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92F4F" w:rsidRPr="000465FC" w14:paraId="137FDA31" w14:textId="77777777" w:rsidTr="00C25F6B">
        <w:trPr>
          <w:trHeight w:val="12853"/>
        </w:trPr>
        <w:tc>
          <w:tcPr>
            <w:tcW w:w="9776" w:type="dxa"/>
          </w:tcPr>
          <w:p w14:paraId="16C1D18B" w14:textId="77777777" w:rsidR="00092F4F" w:rsidRPr="002452E6" w:rsidRDefault="00092F4F" w:rsidP="00C25F6B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bookmarkStart w:id="0" w:name="_Hlk145401698"/>
            <w:bookmarkStart w:id="1" w:name="_Hlk145401708"/>
            <w:bookmarkStart w:id="2" w:name="block-20088741"/>
          </w:p>
          <w:p w14:paraId="24908A1B" w14:textId="77777777" w:rsidR="00092F4F" w:rsidRPr="002452E6" w:rsidRDefault="00092F4F" w:rsidP="00C25F6B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</w:p>
          <w:tbl>
            <w:tblPr>
              <w:tblStyle w:val="11"/>
              <w:tblW w:w="0" w:type="auto"/>
              <w:tblInd w:w="5123" w:type="dxa"/>
              <w:tblLook w:val="04A0" w:firstRow="1" w:lastRow="0" w:firstColumn="1" w:lastColumn="0" w:noHBand="0" w:noVBand="1"/>
            </w:tblPr>
            <w:tblGrid>
              <w:gridCol w:w="4253"/>
            </w:tblGrid>
            <w:tr w:rsidR="00092F4F" w:rsidRPr="00225BFA" w14:paraId="1FAD65A5" w14:textId="77777777" w:rsidTr="00152979">
              <w:trPr>
                <w:trHeight w:val="484"/>
              </w:trPr>
              <w:tc>
                <w:tcPr>
                  <w:tcW w:w="4253" w:type="dxa"/>
                </w:tcPr>
                <w:p w14:paraId="4DF3DE8B" w14:textId="686098E0" w:rsidR="00092F4F" w:rsidRPr="002452E6" w:rsidRDefault="00092F4F" w:rsidP="00C25F6B">
                  <w:pPr>
                    <w:tabs>
                      <w:tab w:val="left" w:pos="5593"/>
                    </w:tabs>
                    <w:spacing w:after="160" w:line="259" w:lineRule="auto"/>
                    <w:rPr>
                      <w:rFonts w:eastAsia="Calibri"/>
                      <w:i/>
                      <w:sz w:val="24"/>
                      <w:szCs w:val="24"/>
                    </w:rPr>
                  </w:pPr>
                  <w:r w:rsidRPr="002452E6">
                    <w:rPr>
                      <w:rFonts w:eastAsia="Calibri"/>
                      <w:i/>
                      <w:sz w:val="24"/>
                      <w:szCs w:val="24"/>
                    </w:rPr>
                    <w:t xml:space="preserve">Приложение к ООП ООО </w:t>
                  </w:r>
                  <w:r w:rsidR="00225BFA" w:rsidRPr="00225BFA">
                    <w:rPr>
                      <w:rFonts w:eastAsia="Calibri"/>
                      <w:i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c>
            </w:tr>
          </w:tbl>
          <w:p w14:paraId="5A213B0A" w14:textId="77777777" w:rsidR="00092F4F" w:rsidRPr="002452E6" w:rsidRDefault="00092F4F" w:rsidP="00C25F6B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</w:p>
          <w:p w14:paraId="47E2CF24" w14:textId="77777777" w:rsidR="00092F4F" w:rsidRPr="002452E6" w:rsidRDefault="00092F4F" w:rsidP="00C25F6B">
            <w:pPr>
              <w:tabs>
                <w:tab w:val="left" w:pos="2445"/>
              </w:tabs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6331701E" w14:textId="77777777" w:rsidR="00092F4F" w:rsidRPr="002452E6" w:rsidRDefault="00092F4F" w:rsidP="00C25F6B">
            <w:pPr>
              <w:tabs>
                <w:tab w:val="left" w:pos="2445"/>
              </w:tabs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452E6">
              <w:rPr>
                <w:rFonts w:eastAsia="Calibri"/>
                <w:b/>
                <w:sz w:val="24"/>
                <w:szCs w:val="24"/>
              </w:rPr>
              <w:t>Частное общеобразовательное учреждение «Гимназия 555»</w:t>
            </w:r>
          </w:p>
          <w:p w14:paraId="7AA71925" w14:textId="77777777" w:rsidR="00092F4F" w:rsidRPr="002452E6" w:rsidRDefault="00092F4F" w:rsidP="00C25F6B">
            <w:pPr>
              <w:tabs>
                <w:tab w:val="left" w:pos="2445"/>
              </w:tabs>
              <w:spacing w:after="160" w:line="259" w:lineRule="auto"/>
              <w:jc w:val="center"/>
              <w:rPr>
                <w:rFonts w:eastAsia="Calibri"/>
                <w:sz w:val="24"/>
                <w:szCs w:val="24"/>
              </w:rPr>
            </w:pPr>
            <w:r w:rsidRPr="002452E6">
              <w:rPr>
                <w:rFonts w:eastAsia="Calibri"/>
                <w:sz w:val="24"/>
                <w:szCs w:val="24"/>
              </w:rPr>
              <w:t>(ЧОУ «Гимназия 555»)</w:t>
            </w:r>
          </w:p>
          <w:p w14:paraId="777C9002" w14:textId="77777777" w:rsidR="00092F4F" w:rsidRPr="002452E6" w:rsidRDefault="00092F4F" w:rsidP="00C25F6B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</w:p>
          <w:tbl>
            <w:tblPr>
              <w:tblStyle w:val="11"/>
              <w:tblW w:w="0" w:type="auto"/>
              <w:tblLook w:val="04A0" w:firstRow="1" w:lastRow="0" w:firstColumn="1" w:lastColumn="0" w:noHBand="0" w:noVBand="1"/>
            </w:tblPr>
            <w:tblGrid>
              <w:gridCol w:w="4559"/>
            </w:tblGrid>
            <w:tr w:rsidR="00092F4F" w:rsidRPr="00152979" w14:paraId="59D43849" w14:textId="77777777" w:rsidTr="00C25F6B">
              <w:tc>
                <w:tcPr>
                  <w:tcW w:w="4559" w:type="dxa"/>
                </w:tcPr>
                <w:p w14:paraId="00AD8867" w14:textId="77777777" w:rsidR="00092F4F" w:rsidRPr="002452E6" w:rsidRDefault="00092F4F" w:rsidP="00C25F6B">
                  <w:pPr>
                    <w:spacing w:line="259" w:lineRule="auto"/>
                    <w:rPr>
                      <w:rFonts w:eastAsia="Calibri"/>
                      <w:sz w:val="24"/>
                      <w:szCs w:val="24"/>
                    </w:rPr>
                  </w:pPr>
                  <w:bookmarkStart w:id="3" w:name="_Hlk87014109"/>
                  <w:r w:rsidRPr="002452E6">
                    <w:rPr>
                      <w:rFonts w:eastAsia="Calibri"/>
                      <w:sz w:val="24"/>
                      <w:szCs w:val="24"/>
                    </w:rPr>
                    <w:t>ПРИНЯТА</w:t>
                  </w:r>
                </w:p>
                <w:p w14:paraId="1C568BA5" w14:textId="77777777" w:rsidR="00092F4F" w:rsidRPr="002452E6" w:rsidRDefault="00092F4F" w:rsidP="00C25F6B">
                  <w:pPr>
                    <w:spacing w:line="259" w:lineRule="auto"/>
                    <w:rPr>
                      <w:rFonts w:eastAsia="Calibri"/>
                      <w:sz w:val="24"/>
                      <w:szCs w:val="24"/>
                    </w:rPr>
                  </w:pPr>
                  <w:bookmarkStart w:id="4" w:name="_Hlk87013720"/>
                  <w:r w:rsidRPr="002452E6">
                    <w:rPr>
                      <w:rFonts w:eastAsia="Calibri"/>
                      <w:sz w:val="24"/>
                      <w:szCs w:val="24"/>
                    </w:rPr>
                    <w:t>на заседании Педагогического совета</w:t>
                  </w:r>
                </w:p>
                <w:p w14:paraId="3F380392" w14:textId="77777777" w:rsidR="00092F4F" w:rsidRPr="002452E6" w:rsidRDefault="00092F4F" w:rsidP="00C25F6B">
                  <w:pPr>
                    <w:spacing w:line="259" w:lineRule="auto"/>
                    <w:rPr>
                      <w:rFonts w:eastAsia="Calibri"/>
                      <w:sz w:val="24"/>
                      <w:szCs w:val="24"/>
                    </w:rPr>
                  </w:pPr>
                  <w:r w:rsidRPr="002452E6">
                    <w:rPr>
                      <w:rFonts w:eastAsia="Calibri"/>
                      <w:sz w:val="24"/>
                      <w:szCs w:val="24"/>
                    </w:rPr>
                    <w:t>(Протокол №1 от 23.08. 2023 г.</w:t>
                  </w:r>
                </w:p>
                <w:bookmarkEnd w:id="4"/>
                <w:p w14:paraId="62EDDA15" w14:textId="77777777" w:rsidR="00092F4F" w:rsidRPr="002452E6" w:rsidRDefault="00092F4F" w:rsidP="00C25F6B">
                  <w:pPr>
                    <w:spacing w:after="160" w:line="259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bookmarkEnd w:id="3"/>
          </w:tbl>
          <w:p w14:paraId="3D802E7F" w14:textId="77777777" w:rsidR="00092F4F" w:rsidRPr="002452E6" w:rsidRDefault="00092F4F" w:rsidP="00C25F6B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</w:p>
          <w:p w14:paraId="7984A024" w14:textId="77777777" w:rsidR="00092F4F" w:rsidRPr="002452E6" w:rsidRDefault="00092F4F" w:rsidP="00C25F6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</w:rPr>
            </w:pPr>
          </w:p>
          <w:p w14:paraId="70007565" w14:textId="77777777" w:rsidR="00092F4F" w:rsidRPr="002452E6" w:rsidRDefault="00092F4F" w:rsidP="00C25F6B">
            <w:pPr>
              <w:spacing w:before="240" w:after="120" w:line="240" w:lineRule="atLeast"/>
              <w:jc w:val="center"/>
              <w:outlineLvl w:val="1"/>
              <w:rPr>
                <w:b/>
                <w:bCs/>
                <w:caps/>
                <w:color w:val="000000"/>
                <w:sz w:val="28"/>
                <w:szCs w:val="28"/>
              </w:rPr>
            </w:pPr>
            <w:r w:rsidRPr="002452E6">
              <w:rPr>
                <w:b/>
                <w:bCs/>
                <w:caps/>
                <w:color w:val="000000"/>
                <w:sz w:val="28"/>
                <w:szCs w:val="28"/>
              </w:rPr>
              <w:t>РАБОЧАЯ ПРОГРАММА</w:t>
            </w:r>
          </w:p>
          <w:p w14:paraId="5CA48852" w14:textId="77777777" w:rsidR="00092F4F" w:rsidRPr="002452E6" w:rsidRDefault="00092F4F" w:rsidP="00C25F6B">
            <w:pPr>
              <w:spacing w:line="408" w:lineRule="auto"/>
              <w:ind w:left="120"/>
              <w:jc w:val="center"/>
            </w:pPr>
            <w:r w:rsidRPr="002452E6">
              <w:rPr>
                <w:color w:val="000000"/>
                <w:sz w:val="28"/>
              </w:rPr>
              <w:t>(ID 2683752)</w:t>
            </w:r>
          </w:p>
          <w:p w14:paraId="2F0E8988" w14:textId="77777777" w:rsidR="00092F4F" w:rsidRPr="002452E6" w:rsidRDefault="00092F4F" w:rsidP="00C25F6B">
            <w:pPr>
              <w:spacing w:after="160" w:line="259" w:lineRule="auto"/>
              <w:ind w:firstLine="227"/>
              <w:jc w:val="center"/>
              <w:rPr>
                <w:color w:val="000000"/>
                <w:sz w:val="28"/>
                <w:szCs w:val="28"/>
              </w:rPr>
            </w:pPr>
            <w:r w:rsidRPr="002452E6">
              <w:rPr>
                <w:color w:val="000000"/>
                <w:sz w:val="28"/>
                <w:szCs w:val="28"/>
              </w:rPr>
              <w:t>учебного предмета</w:t>
            </w:r>
          </w:p>
          <w:p w14:paraId="5BBEF4C8" w14:textId="77777777" w:rsidR="00092F4F" w:rsidRPr="002452E6" w:rsidRDefault="00092F4F" w:rsidP="00C25F6B">
            <w:pPr>
              <w:spacing w:after="160" w:line="259" w:lineRule="auto"/>
              <w:ind w:firstLine="227"/>
              <w:jc w:val="center"/>
              <w:rPr>
                <w:color w:val="000000"/>
                <w:sz w:val="28"/>
                <w:szCs w:val="28"/>
              </w:rPr>
            </w:pPr>
            <w:r w:rsidRPr="002452E6">
              <w:rPr>
                <w:color w:val="000000"/>
                <w:sz w:val="28"/>
                <w:szCs w:val="28"/>
              </w:rPr>
              <w:t>«Физическая культура»</w:t>
            </w:r>
          </w:p>
          <w:p w14:paraId="47C17658" w14:textId="77777777" w:rsidR="00092F4F" w:rsidRPr="002452E6" w:rsidRDefault="00092F4F" w:rsidP="00C25F6B">
            <w:pPr>
              <w:spacing w:after="160" w:line="259" w:lineRule="auto"/>
              <w:ind w:firstLine="227"/>
              <w:jc w:val="center"/>
              <w:rPr>
                <w:color w:val="000000"/>
                <w:sz w:val="28"/>
                <w:szCs w:val="28"/>
              </w:rPr>
            </w:pPr>
            <w:r w:rsidRPr="002452E6">
              <w:rPr>
                <w:color w:val="000000"/>
                <w:sz w:val="28"/>
                <w:szCs w:val="28"/>
              </w:rPr>
              <w:t xml:space="preserve">5- 9 классы </w:t>
            </w:r>
          </w:p>
          <w:p w14:paraId="2BD32A49" w14:textId="7C89ECB9" w:rsidR="00092F4F" w:rsidRPr="002452E6" w:rsidRDefault="00152979" w:rsidP="00C25F6B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 освоения программы – 5 лет</w:t>
            </w:r>
          </w:p>
          <w:p w14:paraId="524B7FD3" w14:textId="77777777" w:rsidR="00152979" w:rsidRDefault="00152979" w:rsidP="00C25F6B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35739CFE" w14:textId="77777777" w:rsidR="00152979" w:rsidRDefault="00152979" w:rsidP="00C25F6B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2F5A7FDC" w14:textId="77777777" w:rsidR="00152979" w:rsidRDefault="00152979" w:rsidP="00C25F6B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3DE7EE9E" w14:textId="77777777" w:rsidR="00152979" w:rsidRDefault="00152979" w:rsidP="00C25F6B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05B9F91F" w14:textId="77777777" w:rsidR="00152979" w:rsidRDefault="00152979" w:rsidP="00C25F6B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4A96C5F2" w14:textId="77777777" w:rsidR="00152979" w:rsidRDefault="00152979" w:rsidP="00C25F6B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1534AAC9" w14:textId="77777777" w:rsidR="00152979" w:rsidRDefault="00152979" w:rsidP="00C25F6B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5F0A06BD" w14:textId="77777777" w:rsidR="00092F4F" w:rsidRPr="002452E6" w:rsidRDefault="00092F4F" w:rsidP="00C25F6B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  <w:bookmarkStart w:id="5" w:name="_GoBack"/>
            <w:bookmarkEnd w:id="5"/>
            <w:r w:rsidRPr="002452E6">
              <w:rPr>
                <w:rFonts w:eastAsia="Calibri"/>
                <w:iCs/>
                <w:sz w:val="28"/>
                <w:szCs w:val="28"/>
              </w:rPr>
              <w:t xml:space="preserve">с. </w:t>
            </w:r>
            <w:proofErr w:type="spellStart"/>
            <w:r w:rsidRPr="002452E6">
              <w:rPr>
                <w:rFonts w:eastAsia="Calibri"/>
                <w:iCs/>
                <w:sz w:val="28"/>
                <w:szCs w:val="28"/>
              </w:rPr>
              <w:t>Гойское</w:t>
            </w:r>
            <w:proofErr w:type="spellEnd"/>
            <w:r w:rsidRPr="002452E6">
              <w:rPr>
                <w:rFonts w:eastAsia="Calibri"/>
                <w:iCs/>
                <w:sz w:val="28"/>
                <w:szCs w:val="28"/>
              </w:rPr>
              <w:t>, 2023 г.</w:t>
            </w:r>
          </w:p>
          <w:p w14:paraId="1EB160CC" w14:textId="77777777" w:rsidR="00092F4F" w:rsidRPr="002452E6" w:rsidRDefault="00092F4F" w:rsidP="00C25F6B">
            <w:pPr>
              <w:spacing w:after="160" w:line="259" w:lineRule="auto"/>
              <w:rPr>
                <w:rFonts w:eastAsia="Calibri"/>
                <w:i/>
                <w:sz w:val="28"/>
                <w:szCs w:val="28"/>
              </w:rPr>
            </w:pPr>
          </w:p>
          <w:bookmarkEnd w:id="0"/>
          <w:p w14:paraId="15DB2750" w14:textId="77777777" w:rsidR="00092F4F" w:rsidRPr="002452E6" w:rsidRDefault="00092F4F" w:rsidP="00C25F6B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</w:p>
        </w:tc>
      </w:tr>
      <w:bookmarkEnd w:id="1"/>
    </w:tbl>
    <w:p w14:paraId="62419934" w14:textId="77777777" w:rsidR="00914853" w:rsidRPr="00092F4F" w:rsidRDefault="00914853">
      <w:pPr>
        <w:rPr>
          <w:lang w:val="ru-RU"/>
        </w:rPr>
        <w:sectPr w:rsidR="00914853" w:rsidRPr="00092F4F">
          <w:pgSz w:w="11906" w:h="16383"/>
          <w:pgMar w:top="1134" w:right="850" w:bottom="1134" w:left="1701" w:header="720" w:footer="720" w:gutter="0"/>
          <w:cols w:space="720"/>
        </w:sectPr>
      </w:pPr>
    </w:p>
    <w:p w14:paraId="099F3C0E" w14:textId="77777777" w:rsidR="00914853" w:rsidRPr="00092F4F" w:rsidRDefault="007826ED">
      <w:pPr>
        <w:spacing w:after="0" w:line="264" w:lineRule="auto"/>
        <w:ind w:left="120"/>
        <w:jc w:val="both"/>
        <w:rPr>
          <w:lang w:val="ru-RU"/>
        </w:rPr>
      </w:pPr>
      <w:bookmarkStart w:id="6" w:name="block-20088742"/>
      <w:bookmarkEnd w:id="2"/>
      <w:r w:rsidRPr="00092F4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CCFA899" w14:textId="77777777" w:rsidR="00914853" w:rsidRPr="00092F4F" w:rsidRDefault="00914853">
      <w:pPr>
        <w:spacing w:after="0" w:line="264" w:lineRule="auto"/>
        <w:ind w:left="120"/>
        <w:jc w:val="both"/>
        <w:rPr>
          <w:lang w:val="ru-RU"/>
        </w:rPr>
      </w:pPr>
    </w:p>
    <w:p w14:paraId="0583C250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‌</w:t>
      </w:r>
    </w:p>
    <w:p w14:paraId="2AC22A8A" w14:textId="77777777" w:rsidR="00914853" w:rsidRPr="00092F4F" w:rsidRDefault="00914853">
      <w:pPr>
        <w:spacing w:after="0"/>
        <w:ind w:left="120"/>
        <w:rPr>
          <w:lang w:val="ru-RU"/>
        </w:rPr>
      </w:pPr>
    </w:p>
    <w:p w14:paraId="75E6C1CD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</w:t>
      </w:r>
      <w:r w:rsidRPr="00092F4F">
        <w:rPr>
          <w:rFonts w:ascii="Times New Roman" w:hAnsi="Times New Roman"/>
          <w:color w:val="000000"/>
          <w:sz w:val="28"/>
          <w:lang w:val="ru-RU"/>
        </w:rPr>
        <w:t>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14:paraId="30A5D53A" w14:textId="77777777" w:rsidR="00914853" w:rsidRPr="00092F4F" w:rsidRDefault="00914853">
      <w:pPr>
        <w:spacing w:after="0"/>
        <w:ind w:left="120"/>
        <w:jc w:val="both"/>
        <w:rPr>
          <w:lang w:val="ru-RU"/>
        </w:rPr>
      </w:pPr>
    </w:p>
    <w:p w14:paraId="64F1E05E" w14:textId="77777777" w:rsidR="00914853" w:rsidRPr="00092F4F" w:rsidRDefault="007826ED">
      <w:pPr>
        <w:spacing w:after="0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14:paraId="2E396F3C" w14:textId="77777777" w:rsidR="00914853" w:rsidRPr="00092F4F" w:rsidRDefault="00914853">
      <w:pPr>
        <w:spacing w:after="0"/>
        <w:ind w:left="120"/>
        <w:jc w:val="both"/>
        <w:rPr>
          <w:lang w:val="ru-RU"/>
        </w:rPr>
      </w:pPr>
    </w:p>
    <w:p w14:paraId="6C6D18A7" w14:textId="77777777" w:rsidR="00914853" w:rsidRPr="00092F4F" w:rsidRDefault="007826ED">
      <w:pPr>
        <w:spacing w:after="0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 своей социально-ценно</w:t>
      </w:r>
      <w:r w:rsidRPr="00092F4F">
        <w:rPr>
          <w:rFonts w:ascii="Times New Roman" w:hAnsi="Times New Roman"/>
          <w:color w:val="000000"/>
          <w:sz w:val="28"/>
          <w:lang w:val="ru-RU"/>
        </w:rPr>
        <w:t>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</w:t>
      </w:r>
      <w:r w:rsidRPr="00092F4F">
        <w:rPr>
          <w:rFonts w:ascii="Times New Roman" w:hAnsi="Times New Roman"/>
          <w:color w:val="000000"/>
          <w:sz w:val="28"/>
          <w:lang w:val="ru-RU"/>
        </w:rPr>
        <w:t>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14:paraId="30579FED" w14:textId="77777777" w:rsidR="00914853" w:rsidRPr="00092F4F" w:rsidRDefault="00914853">
      <w:pPr>
        <w:spacing w:after="0"/>
        <w:ind w:left="120"/>
        <w:jc w:val="both"/>
        <w:rPr>
          <w:lang w:val="ru-RU"/>
        </w:rPr>
      </w:pPr>
    </w:p>
    <w:p w14:paraId="2C9F183F" w14:textId="77777777" w:rsidR="00914853" w:rsidRPr="00092F4F" w:rsidRDefault="007826ED">
      <w:pPr>
        <w:spacing w:after="0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Основной целью программы по физической культуре является формирование разносторонне физичес</w:t>
      </w:r>
      <w:r w:rsidRPr="00092F4F">
        <w:rPr>
          <w:rFonts w:ascii="Times New Roman" w:hAnsi="Times New Roman"/>
          <w:color w:val="000000"/>
          <w:sz w:val="28"/>
          <w:lang w:val="ru-RU"/>
        </w:rPr>
        <w:t>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</w:t>
      </w:r>
      <w:r w:rsidRPr="00092F4F">
        <w:rPr>
          <w:rFonts w:ascii="Times New Roman" w:hAnsi="Times New Roman"/>
          <w:color w:val="000000"/>
          <w:sz w:val="28"/>
          <w:lang w:val="ru-RU"/>
        </w:rPr>
        <w:t>ь конкретизируется и связывается с формированием устойчивых мотивов и потребностей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в организации здорового образа жизни, регулярных занятиях двигательной деятельностью и спортом. </w:t>
      </w:r>
    </w:p>
    <w:p w14:paraId="6E71F7DC" w14:textId="77777777" w:rsidR="00914853" w:rsidRPr="00092F4F" w:rsidRDefault="00914853">
      <w:pPr>
        <w:spacing w:after="0"/>
        <w:ind w:left="120"/>
        <w:jc w:val="both"/>
        <w:rPr>
          <w:lang w:val="ru-RU"/>
        </w:rPr>
      </w:pPr>
    </w:p>
    <w:p w14:paraId="253E9DFF" w14:textId="77777777" w:rsidR="00914853" w:rsidRPr="00092F4F" w:rsidRDefault="007826ED">
      <w:pPr>
        <w:spacing w:after="0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ихся основой укрепления их здоровья, повышения надёжности и активности адаптивных процессов. Существенным </w:t>
      </w: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й и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14:paraId="6E4008D7" w14:textId="77777777" w:rsidR="00914853" w:rsidRPr="00092F4F" w:rsidRDefault="00914853">
      <w:pPr>
        <w:spacing w:after="0"/>
        <w:ind w:left="120"/>
        <w:jc w:val="both"/>
        <w:rPr>
          <w:lang w:val="ru-RU"/>
        </w:rPr>
      </w:pPr>
    </w:p>
    <w:p w14:paraId="29A00BB4" w14:textId="77777777" w:rsidR="00914853" w:rsidRPr="00092F4F" w:rsidRDefault="007826ED">
      <w:pPr>
        <w:spacing w:after="0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Воспитывающее значение программы по физической культуре заключается в содействии активной социализации обучающихся на о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14:paraId="7BEDCBEF" w14:textId="77777777" w:rsidR="00914853" w:rsidRPr="00092F4F" w:rsidRDefault="00914853">
      <w:pPr>
        <w:spacing w:after="0"/>
        <w:ind w:left="120"/>
        <w:jc w:val="both"/>
        <w:rPr>
          <w:lang w:val="ru-RU"/>
        </w:rPr>
      </w:pPr>
    </w:p>
    <w:p w14:paraId="6CB57DF7" w14:textId="77777777" w:rsidR="00914853" w:rsidRPr="00092F4F" w:rsidRDefault="007826ED">
      <w:pPr>
        <w:spacing w:after="0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</w:t>
      </w:r>
      <w:r w:rsidRPr="00092F4F">
        <w:rPr>
          <w:rFonts w:ascii="Times New Roman" w:hAnsi="Times New Roman"/>
          <w:color w:val="000000"/>
          <w:sz w:val="28"/>
          <w:lang w:val="ru-RU"/>
        </w:rPr>
        <w:t>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14:paraId="09AE6D89" w14:textId="77777777" w:rsidR="00914853" w:rsidRPr="00092F4F" w:rsidRDefault="00914853">
      <w:pPr>
        <w:spacing w:after="0"/>
        <w:ind w:left="120"/>
        <w:jc w:val="both"/>
        <w:rPr>
          <w:lang w:val="ru-RU"/>
        </w:rPr>
      </w:pPr>
    </w:p>
    <w:p w14:paraId="03ACDD8A" w14:textId="77777777" w:rsidR="00914853" w:rsidRPr="00092F4F" w:rsidRDefault="007826ED">
      <w:pPr>
        <w:spacing w:after="0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</w:t>
      </w:r>
      <w:r w:rsidRPr="00092F4F">
        <w:rPr>
          <w:rFonts w:ascii="Times New Roman" w:hAnsi="Times New Roman"/>
          <w:color w:val="000000"/>
          <w:sz w:val="28"/>
          <w:lang w:val="ru-RU"/>
        </w:rPr>
        <w:t>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14:paraId="19BBB686" w14:textId="77777777" w:rsidR="00914853" w:rsidRPr="00092F4F" w:rsidRDefault="00914853">
      <w:pPr>
        <w:spacing w:after="0"/>
        <w:ind w:left="120"/>
        <w:jc w:val="both"/>
        <w:rPr>
          <w:lang w:val="ru-RU"/>
        </w:rPr>
      </w:pPr>
    </w:p>
    <w:p w14:paraId="5155FFC8" w14:textId="77777777" w:rsidR="00914853" w:rsidRPr="00092F4F" w:rsidRDefault="007826ED">
      <w:pPr>
        <w:spacing w:after="0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 це</w:t>
      </w:r>
      <w:r w:rsidRPr="00092F4F">
        <w:rPr>
          <w:rFonts w:ascii="Times New Roman" w:hAnsi="Times New Roman"/>
          <w:color w:val="000000"/>
          <w:sz w:val="28"/>
          <w:lang w:val="ru-RU"/>
        </w:rPr>
        <w:t>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</w:t>
      </w:r>
      <w:r w:rsidRPr="00092F4F">
        <w:rPr>
          <w:rFonts w:ascii="Times New Roman" w:hAnsi="Times New Roman"/>
          <w:color w:val="000000"/>
          <w:sz w:val="28"/>
          <w:lang w:val="ru-RU"/>
        </w:rPr>
        <w:t>кое совершенствование».</w:t>
      </w:r>
    </w:p>
    <w:p w14:paraId="6B4271F9" w14:textId="77777777" w:rsidR="00914853" w:rsidRPr="00092F4F" w:rsidRDefault="00914853">
      <w:pPr>
        <w:spacing w:after="0"/>
        <w:ind w:left="120"/>
        <w:jc w:val="both"/>
        <w:rPr>
          <w:lang w:val="ru-RU"/>
        </w:rPr>
      </w:pPr>
    </w:p>
    <w:p w14:paraId="6F1B40E2" w14:textId="77777777" w:rsidR="00914853" w:rsidRPr="00092F4F" w:rsidRDefault="007826ED">
      <w:pPr>
        <w:spacing w:after="0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тируются на всестороннюю физическую </w:t>
      </w: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14:paraId="03951FCE" w14:textId="77777777" w:rsidR="00914853" w:rsidRPr="00092F4F" w:rsidRDefault="00914853">
      <w:pPr>
        <w:spacing w:after="0"/>
        <w:ind w:left="120"/>
        <w:jc w:val="both"/>
        <w:rPr>
          <w:lang w:val="ru-RU"/>
        </w:rPr>
      </w:pPr>
    </w:p>
    <w:p w14:paraId="0AF1E580" w14:textId="77777777" w:rsidR="00914853" w:rsidRPr="00092F4F" w:rsidRDefault="007826ED">
      <w:pPr>
        <w:spacing w:after="0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</w:t>
      </w:r>
      <w:r w:rsidRPr="00092F4F">
        <w:rPr>
          <w:rFonts w:ascii="Times New Roman" w:hAnsi="Times New Roman"/>
          <w:color w:val="000000"/>
          <w:sz w:val="28"/>
          <w:lang w:val="ru-RU"/>
        </w:rPr>
        <w:t>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</w:t>
      </w:r>
      <w:r w:rsidRPr="00092F4F">
        <w:rPr>
          <w:rFonts w:ascii="Times New Roman" w:hAnsi="Times New Roman"/>
          <w:color w:val="000000"/>
          <w:sz w:val="28"/>
          <w:lang w:val="ru-RU"/>
        </w:rPr>
        <w:t>ого физкультурно-спортивного комплекса ГТО, активное вовлечение их в соревновательную деятельность.</w:t>
      </w:r>
    </w:p>
    <w:p w14:paraId="7CFE13CC" w14:textId="77777777" w:rsidR="00914853" w:rsidRPr="00092F4F" w:rsidRDefault="00914853">
      <w:pPr>
        <w:spacing w:after="0"/>
        <w:ind w:left="120"/>
        <w:jc w:val="both"/>
        <w:rPr>
          <w:lang w:val="ru-RU"/>
        </w:rPr>
      </w:pPr>
    </w:p>
    <w:p w14:paraId="3A4A7112" w14:textId="77777777" w:rsidR="00914853" w:rsidRPr="00092F4F" w:rsidRDefault="007826ED">
      <w:pPr>
        <w:spacing w:after="0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Модуль «Спорт» может разрабатываться учителями физической культуры на основе содержания базовой физической подготовки, национальных видов спорта, </w:t>
      </w:r>
      <w:r w:rsidRPr="00092F4F">
        <w:rPr>
          <w:rFonts w:ascii="Times New Roman" w:hAnsi="Times New Roman"/>
          <w:color w:val="000000"/>
          <w:sz w:val="28"/>
          <w:lang w:val="ru-RU"/>
        </w:rPr>
        <w:t>современных оздоровительных систем. В рамках данного модуля представлено примерное содержание «Базовой физической подготовки».</w:t>
      </w:r>
    </w:p>
    <w:p w14:paraId="54E09209" w14:textId="77777777" w:rsidR="00914853" w:rsidRPr="00092F4F" w:rsidRDefault="00914853">
      <w:pPr>
        <w:spacing w:after="0"/>
        <w:ind w:left="120"/>
        <w:jc w:val="both"/>
        <w:rPr>
          <w:lang w:val="ru-RU"/>
        </w:rPr>
      </w:pPr>
    </w:p>
    <w:p w14:paraId="464F3C96" w14:textId="77777777" w:rsidR="00914853" w:rsidRPr="00092F4F" w:rsidRDefault="007826ED">
      <w:pPr>
        <w:spacing w:after="0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представлено по годам обучения, для каждого класса предусмотрен раздел «Универсальны</w:t>
      </w:r>
      <w:r w:rsidRPr="00092F4F">
        <w:rPr>
          <w:rFonts w:ascii="Times New Roman" w:hAnsi="Times New Roman"/>
          <w:color w:val="000000"/>
          <w:sz w:val="28"/>
          <w:lang w:val="ru-RU"/>
        </w:rPr>
        <w:t>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кретным содержанием учебного предмета и представлены по мере его раскрытия. </w:t>
      </w:r>
    </w:p>
    <w:p w14:paraId="68D40DBF" w14:textId="77777777" w:rsidR="00914853" w:rsidRPr="00092F4F" w:rsidRDefault="007826ED">
      <w:pPr>
        <w:spacing w:after="0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10bad217-7d99-408e-b09f-86f4333d94ae"/>
      <w:r w:rsidRPr="00092F4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510 часов: в 5 классе – 102 часа (3 часа в неделю), в 6 классе – 102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часа (3 часа в неделю), в 7 классе – 102 часа (3 часа в неделю), в 8 классе – 102 часа (3 часа в неделю), в 9 классе – 102 часа (3 часа в неделю). На модульный блок «Базовая физическая подготовка» отводится 150 часов из общего числа (1 час в неделю в кажд</w:t>
      </w:r>
      <w:r w:rsidRPr="00092F4F">
        <w:rPr>
          <w:rFonts w:ascii="Times New Roman" w:hAnsi="Times New Roman"/>
          <w:color w:val="000000"/>
          <w:sz w:val="28"/>
          <w:lang w:val="ru-RU"/>
        </w:rPr>
        <w:t>ом классе).</w:t>
      </w:r>
      <w:bookmarkEnd w:id="7"/>
      <w:r w:rsidRPr="00092F4F">
        <w:rPr>
          <w:rFonts w:ascii="Times New Roman" w:hAnsi="Times New Roman"/>
          <w:color w:val="000000"/>
          <w:sz w:val="28"/>
          <w:lang w:val="ru-RU"/>
        </w:rPr>
        <w:t>‌</w:t>
      </w:r>
    </w:p>
    <w:p w14:paraId="2A204EA0" w14:textId="77777777" w:rsidR="00914853" w:rsidRPr="00092F4F" w:rsidRDefault="00914853">
      <w:pPr>
        <w:spacing w:after="0"/>
        <w:ind w:left="120"/>
        <w:jc w:val="both"/>
        <w:rPr>
          <w:lang w:val="ru-RU"/>
        </w:rPr>
      </w:pPr>
    </w:p>
    <w:p w14:paraId="34751BBB" w14:textId="77777777" w:rsidR="00914853" w:rsidRPr="00092F4F" w:rsidRDefault="00914853">
      <w:pPr>
        <w:spacing w:after="0"/>
        <w:ind w:left="120"/>
        <w:jc w:val="both"/>
        <w:rPr>
          <w:lang w:val="ru-RU"/>
        </w:rPr>
      </w:pPr>
    </w:p>
    <w:p w14:paraId="0BB592FA" w14:textId="77777777" w:rsidR="00914853" w:rsidRPr="00092F4F" w:rsidRDefault="007826ED">
      <w:pPr>
        <w:spacing w:after="0" w:line="264" w:lineRule="auto"/>
        <w:ind w:left="12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​</w:t>
      </w:r>
    </w:p>
    <w:p w14:paraId="4FD44395" w14:textId="77777777" w:rsidR="00914853" w:rsidRPr="00092F4F" w:rsidRDefault="00914853">
      <w:pPr>
        <w:rPr>
          <w:lang w:val="ru-RU"/>
        </w:rPr>
        <w:sectPr w:rsidR="00914853" w:rsidRPr="00092F4F">
          <w:pgSz w:w="11906" w:h="16383"/>
          <w:pgMar w:top="1134" w:right="850" w:bottom="1134" w:left="1701" w:header="720" w:footer="720" w:gutter="0"/>
          <w:cols w:space="720"/>
        </w:sectPr>
      </w:pPr>
    </w:p>
    <w:p w14:paraId="1D317EE7" w14:textId="77777777" w:rsidR="00914853" w:rsidRPr="00092F4F" w:rsidRDefault="007826ED">
      <w:pPr>
        <w:spacing w:after="0" w:line="264" w:lineRule="auto"/>
        <w:ind w:left="120"/>
        <w:jc w:val="both"/>
        <w:rPr>
          <w:lang w:val="ru-RU"/>
        </w:rPr>
      </w:pPr>
      <w:bookmarkStart w:id="8" w:name="block-20088737"/>
      <w:bookmarkEnd w:id="6"/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092F4F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14:paraId="0EDE1A3F" w14:textId="77777777" w:rsidR="00914853" w:rsidRPr="00092F4F" w:rsidRDefault="00914853">
      <w:pPr>
        <w:spacing w:after="0" w:line="264" w:lineRule="auto"/>
        <w:ind w:left="120"/>
        <w:jc w:val="both"/>
        <w:rPr>
          <w:lang w:val="ru-RU"/>
        </w:rPr>
      </w:pPr>
    </w:p>
    <w:p w14:paraId="79A18A72" w14:textId="77777777" w:rsidR="00914853" w:rsidRPr="00092F4F" w:rsidRDefault="007826ED">
      <w:pPr>
        <w:spacing w:after="0" w:line="264" w:lineRule="auto"/>
        <w:ind w:left="12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​</w:t>
      </w:r>
      <w:bookmarkStart w:id="9" w:name="_Toc137567697"/>
      <w:bookmarkEnd w:id="9"/>
      <w:r w:rsidRPr="00092F4F">
        <w:rPr>
          <w:rFonts w:ascii="Times New Roman" w:hAnsi="Times New Roman"/>
          <w:b/>
          <w:color w:val="000000"/>
          <w:sz w:val="28"/>
          <w:lang w:val="ru-RU"/>
        </w:rPr>
        <w:t>5 КЛАСС</w:t>
      </w:r>
      <w:r w:rsidRPr="00092F4F">
        <w:rPr>
          <w:rFonts w:ascii="Times New Roman" w:hAnsi="Times New Roman"/>
          <w:color w:val="000000"/>
          <w:sz w:val="28"/>
          <w:lang w:val="ru-RU"/>
        </w:rPr>
        <w:t>​</w:t>
      </w:r>
    </w:p>
    <w:p w14:paraId="45493405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14:paraId="245D805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</w:t>
      </w:r>
      <w:r w:rsidRPr="00092F4F">
        <w:rPr>
          <w:rFonts w:ascii="Times New Roman" w:hAnsi="Times New Roman"/>
          <w:color w:val="000000"/>
          <w:sz w:val="28"/>
          <w:lang w:val="ru-RU"/>
        </w:rPr>
        <w:t>организация спортивной работы в общеобразовательной организации.</w:t>
      </w:r>
    </w:p>
    <w:p w14:paraId="3211E30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14:paraId="734021D7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Исторические сведения об </w:t>
      </w:r>
      <w:r w:rsidRPr="00092F4F">
        <w:rPr>
          <w:rFonts w:ascii="Times New Roman" w:hAnsi="Times New Roman"/>
          <w:color w:val="000000"/>
          <w:sz w:val="28"/>
          <w:lang w:val="ru-RU"/>
        </w:rPr>
        <w:t>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14:paraId="7E5F372D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14:paraId="25D4C62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Режим дня и его значение для обучающихся, связь с умственной работоспос</w:t>
      </w:r>
      <w:r w:rsidRPr="00092F4F">
        <w:rPr>
          <w:rFonts w:ascii="Times New Roman" w:hAnsi="Times New Roman"/>
          <w:color w:val="000000"/>
          <w:sz w:val="28"/>
          <w:lang w:val="ru-RU"/>
        </w:rPr>
        <w:t>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14:paraId="6EC2123D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показатель физ</w:t>
      </w:r>
      <w:r w:rsidRPr="00092F4F">
        <w:rPr>
          <w:rFonts w:ascii="Times New Roman" w:hAnsi="Times New Roman"/>
          <w:color w:val="000000"/>
          <w:sz w:val="28"/>
          <w:lang w:val="ru-RU"/>
        </w:rPr>
        <w:t>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14:paraId="2642B31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П</w:t>
      </w:r>
      <w:r w:rsidRPr="00092F4F">
        <w:rPr>
          <w:rFonts w:ascii="Times New Roman" w:hAnsi="Times New Roman"/>
          <w:color w:val="000000"/>
          <w:sz w:val="28"/>
          <w:lang w:val="ru-RU"/>
        </w:rPr>
        <w:t>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14:paraId="67DD0F75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процессе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самостоятельных занятий физической культуры и спортом.</w:t>
      </w:r>
    </w:p>
    <w:p w14:paraId="26A6EBC0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14:paraId="6CAEDBF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14:paraId="0B39B44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14:paraId="3FC5D2F2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Роль и значение физкультурно-оздоровительной деятельности в здоровом образе жизни </w:t>
      </w:r>
      <w:r w:rsidRPr="00092F4F">
        <w:rPr>
          <w:rFonts w:ascii="Times New Roman" w:hAnsi="Times New Roman"/>
          <w:color w:val="000000"/>
          <w:sz w:val="28"/>
          <w:lang w:val="ru-RU"/>
        </w:rPr>
        <w:t>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</w:t>
      </w:r>
      <w:r w:rsidRPr="00092F4F">
        <w:rPr>
          <w:rFonts w:ascii="Times New Roman" w:hAnsi="Times New Roman"/>
          <w:color w:val="000000"/>
          <w:sz w:val="28"/>
          <w:lang w:val="ru-RU"/>
        </w:rPr>
        <w:t>оординации; формирование телосложения с использованием внешних отягощений.</w:t>
      </w:r>
    </w:p>
    <w:p w14:paraId="233A6EE0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14:paraId="13BC3C8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спортивно-оздоровительной деятельности в здоровом образе жизни современного человека.</w:t>
      </w:r>
    </w:p>
    <w:p w14:paraId="3769CC0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14:paraId="70C4CDA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Кувырки вперёд и н</w:t>
      </w:r>
      <w:r w:rsidRPr="00092F4F">
        <w:rPr>
          <w:rFonts w:ascii="Times New Roman" w:hAnsi="Times New Roman"/>
          <w:color w:val="000000"/>
          <w:sz w:val="28"/>
          <w:lang w:val="ru-RU"/>
        </w:rPr>
        <w:t>азад в группировке, кувырки вперёд ноги «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скрестно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>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14:paraId="49119652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Упражнения н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перелезание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приставным шагом правым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14:paraId="42C092F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14:paraId="70D2088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Бег на длинные дистанции с равномерной скоростью п</w:t>
      </w:r>
      <w:r w:rsidRPr="00092F4F">
        <w:rPr>
          <w:rFonts w:ascii="Times New Roman" w:hAnsi="Times New Roman"/>
          <w:color w:val="000000"/>
          <w:sz w:val="28"/>
          <w:lang w:val="ru-RU"/>
        </w:rPr>
        <w:t>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14:paraId="449D3EB7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малог</w:t>
      </w:r>
      <w:r w:rsidRPr="00092F4F">
        <w:rPr>
          <w:rFonts w:ascii="Times New Roman" w:hAnsi="Times New Roman"/>
          <w:color w:val="000000"/>
          <w:sz w:val="28"/>
          <w:lang w:val="ru-RU"/>
        </w:rPr>
        <w:t>о мяча на дальность с трёх шагов разбега.</w:t>
      </w:r>
    </w:p>
    <w:p w14:paraId="5F7BC413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14:paraId="2A1E05B0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попеременным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ходом, повороты на лыжах переступанием на месте и в движении по учебной дистанции, подъём по пологому склону способом «лесенка» и спуск в о</w:t>
      </w:r>
      <w:r w:rsidRPr="00092F4F">
        <w:rPr>
          <w:rFonts w:ascii="Times New Roman" w:hAnsi="Times New Roman"/>
          <w:color w:val="000000"/>
          <w:sz w:val="28"/>
          <w:lang w:val="ru-RU"/>
        </w:rPr>
        <w:t>сновной стойке, преодоление небольших бугров и впадин при спуске с пологого склона.</w:t>
      </w:r>
    </w:p>
    <w:p w14:paraId="5CCD034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14:paraId="4003D2E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</w:t>
      </w:r>
      <w:r w:rsidRPr="00092F4F">
        <w:rPr>
          <w:rFonts w:ascii="Times New Roman" w:hAnsi="Times New Roman"/>
          <w:color w:val="000000"/>
          <w:sz w:val="28"/>
          <w:lang w:val="ru-RU"/>
        </w:rPr>
        <w:t>сок мяча в корзину двумя руками от груди с места, ранее разученные технические действия с мячом.</w:t>
      </w:r>
    </w:p>
    <w:p w14:paraId="6DBE910D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14:paraId="42CF953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Ф</w:t>
      </w:r>
      <w:r w:rsidRPr="00092F4F">
        <w:rPr>
          <w:rFonts w:ascii="Times New Roman" w:hAnsi="Times New Roman"/>
          <w:color w:val="000000"/>
          <w:sz w:val="28"/>
          <w:lang w:val="ru-RU"/>
        </w:rPr>
        <w:t>утбол. Удар по неподвижному мячу внутренней стороной стопы с небольшого разбега, остановка катящегося мяча способом «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наступания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», ведение мяча «по прямой», «по кругу» и «змейкой», обводка мячом ориентиров (конусов). </w:t>
      </w:r>
    </w:p>
    <w:p w14:paraId="309C0B4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техники ранее разучен</w:t>
      </w:r>
      <w:r w:rsidRPr="00092F4F">
        <w:rPr>
          <w:rFonts w:ascii="Times New Roman" w:hAnsi="Times New Roman"/>
          <w:color w:val="000000"/>
          <w:sz w:val="28"/>
          <w:lang w:val="ru-RU"/>
        </w:rPr>
        <w:t>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14:paraId="6D68F097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14:paraId="6DE2B63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</w:t>
      </w:r>
      <w:r w:rsidRPr="00092F4F">
        <w:rPr>
          <w:rFonts w:ascii="Times New Roman" w:hAnsi="Times New Roman"/>
          <w:color w:val="000000"/>
          <w:sz w:val="28"/>
          <w:lang w:val="ru-RU"/>
        </w:rPr>
        <w:t>одготовки, видов спорта и оздоровительных систем физической культуры, национальных видов спорта, культурно-этнических игр.</w:t>
      </w:r>
    </w:p>
    <w:p w14:paraId="2D75EC7F" w14:textId="77777777" w:rsidR="00914853" w:rsidRPr="00092F4F" w:rsidRDefault="00914853">
      <w:pPr>
        <w:spacing w:after="0"/>
        <w:ind w:left="120"/>
        <w:rPr>
          <w:lang w:val="ru-RU"/>
        </w:rPr>
      </w:pPr>
      <w:bookmarkStart w:id="10" w:name="_Toc137567698"/>
      <w:bookmarkEnd w:id="10"/>
    </w:p>
    <w:p w14:paraId="1FFE8FBE" w14:textId="77777777" w:rsidR="00914853" w:rsidRPr="00092F4F" w:rsidRDefault="00914853">
      <w:pPr>
        <w:spacing w:after="0"/>
        <w:ind w:left="120"/>
        <w:rPr>
          <w:lang w:val="ru-RU"/>
        </w:rPr>
      </w:pPr>
    </w:p>
    <w:p w14:paraId="03DD2A11" w14:textId="77777777" w:rsidR="00914853" w:rsidRPr="00092F4F" w:rsidRDefault="007826ED">
      <w:pPr>
        <w:spacing w:after="0"/>
        <w:ind w:left="120"/>
        <w:rPr>
          <w:lang w:val="ru-RU"/>
        </w:rPr>
      </w:pPr>
      <w:r w:rsidRPr="00092F4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6A390F0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14:paraId="5BFC1AF5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Возрождение Олимпийских игр и олимпийского движения в современном мире, роль Пьера де Куберте</w:t>
      </w:r>
      <w:r w:rsidRPr="00092F4F">
        <w:rPr>
          <w:rFonts w:ascii="Times New Roman" w:hAnsi="Times New Roman"/>
          <w:color w:val="000000"/>
          <w:sz w:val="28"/>
          <w:lang w:val="ru-RU"/>
        </w:rPr>
        <w:t>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14:paraId="71A305B0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14:paraId="161E253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Ведение дневника физической ку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14:paraId="1D86F85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Правила и способы самостоятельного развития физических качеств. Способы определения инд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14:paraId="5DF0F18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Правила и способы составления плана самостоятельных занятий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физической подготовкой.</w:t>
      </w:r>
    </w:p>
    <w:p w14:paraId="7F6E810F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14:paraId="4D5A256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14:paraId="165A553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</w:t>
      </w:r>
      <w:r w:rsidRPr="00092F4F">
        <w:rPr>
          <w:rFonts w:ascii="Times New Roman" w:hAnsi="Times New Roman"/>
          <w:color w:val="000000"/>
          <w:sz w:val="28"/>
          <w:lang w:val="ru-RU"/>
        </w:rPr>
        <w:t>мест занятий физическими упражнениями.</w:t>
      </w:r>
    </w:p>
    <w:p w14:paraId="2283BC3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я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физкультпауз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14:paraId="32D7EA9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14:paraId="204F523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Модуль «Гимнастика».</w:t>
      </w:r>
    </w:p>
    <w:p w14:paraId="1E11B3A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Акробатическая комбинация из общеразвивающих и сложно к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оординированных упражнений, стоек и кувырков, ранее разученных акробатических упражнений. </w:t>
      </w:r>
    </w:p>
    <w:p w14:paraId="282656A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</w:t>
      </w:r>
      <w:r w:rsidRPr="00092F4F">
        <w:rPr>
          <w:rFonts w:ascii="Times New Roman" w:hAnsi="Times New Roman"/>
          <w:color w:val="000000"/>
          <w:sz w:val="28"/>
          <w:lang w:val="ru-RU"/>
        </w:rPr>
        <w:t>мплитудой и траекторией, танцевальными движениями из ранее разученных танцев (девочки).</w:t>
      </w:r>
    </w:p>
    <w:p w14:paraId="61D6181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14:paraId="6D67B7C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Гимнастические комбинации на низком гимнастич</w:t>
      </w:r>
      <w:r w:rsidRPr="00092F4F">
        <w:rPr>
          <w:rFonts w:ascii="Times New Roman" w:hAnsi="Times New Roman"/>
          <w:color w:val="000000"/>
          <w:sz w:val="28"/>
          <w:lang w:val="ru-RU"/>
        </w:rPr>
        <w:t>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14:paraId="3F02EDD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Упражнения на невысокой гимнастичес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кой перекладине: висы, упор ноги врозь,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перемах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вперёд и обратно (мальчики). </w:t>
      </w:r>
    </w:p>
    <w:p w14:paraId="6E6B3E20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Лазанье по канату в три приёма (мальчики).</w:t>
      </w:r>
    </w:p>
    <w:p w14:paraId="233B367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14:paraId="31A5D30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равномерный бег по учебной диста</w:t>
      </w:r>
      <w:r w:rsidRPr="00092F4F">
        <w:rPr>
          <w:rFonts w:ascii="Times New Roman" w:hAnsi="Times New Roman"/>
          <w:color w:val="000000"/>
          <w:sz w:val="28"/>
          <w:lang w:val="ru-RU"/>
        </w:rPr>
        <w:t>нции, ранее разученные беговые упражнения.</w:t>
      </w:r>
    </w:p>
    <w:p w14:paraId="419E15FA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и спрыгивание. </w:t>
      </w:r>
    </w:p>
    <w:p w14:paraId="68BDEE83" w14:textId="77777777" w:rsidR="00914853" w:rsidRPr="00225BFA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Метание малого (теннисного) мяча в подвижную </w:t>
      </w:r>
      <w:r w:rsidRPr="00225BFA">
        <w:rPr>
          <w:rFonts w:ascii="Times New Roman" w:hAnsi="Times New Roman"/>
          <w:color w:val="000000"/>
          <w:sz w:val="28"/>
          <w:lang w:val="ru-RU"/>
        </w:rPr>
        <w:t>(раскачив</w:t>
      </w:r>
      <w:r w:rsidRPr="00225BFA">
        <w:rPr>
          <w:rFonts w:ascii="Times New Roman" w:hAnsi="Times New Roman"/>
          <w:color w:val="000000"/>
          <w:sz w:val="28"/>
          <w:lang w:val="ru-RU"/>
        </w:rPr>
        <w:t xml:space="preserve">ающуюся) мишень. </w:t>
      </w:r>
    </w:p>
    <w:p w14:paraId="5973F77F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14:paraId="50EAB02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нции, повороты, спуски, торможение. </w:t>
      </w:r>
    </w:p>
    <w:p w14:paraId="5674D362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14:paraId="5ADE432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14:paraId="1BC3D065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Упражнен</w:t>
      </w:r>
      <w:r w:rsidRPr="00092F4F">
        <w:rPr>
          <w:rFonts w:ascii="Times New Roman" w:hAnsi="Times New Roman"/>
          <w:color w:val="000000"/>
          <w:sz w:val="28"/>
          <w:lang w:val="ru-RU"/>
        </w:rPr>
        <w:t>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14:paraId="421E6B43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14:paraId="2405C880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Волейбол. Приём и пе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14:paraId="0CE9A43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Футбол. Удары по кат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14:paraId="7A4D203A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гимнастических и акробатических упражнен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ий, упражнений лёгкой атлетики и зимних видов спорта, технических действий спортивных игр. </w:t>
      </w:r>
    </w:p>
    <w:p w14:paraId="7BDA39E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14:paraId="7DEBE48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</w:t>
      </w:r>
      <w:r w:rsidRPr="00092F4F">
        <w:rPr>
          <w:rFonts w:ascii="Times New Roman" w:hAnsi="Times New Roman"/>
          <w:color w:val="000000"/>
          <w:sz w:val="28"/>
          <w:lang w:val="ru-RU"/>
        </w:rPr>
        <w:t>истем физической культуры, национальных видов спорта, культурно-этнических игр.</w:t>
      </w:r>
    </w:p>
    <w:p w14:paraId="5DAADCE4" w14:textId="77777777" w:rsidR="00914853" w:rsidRPr="00092F4F" w:rsidRDefault="00914853">
      <w:pPr>
        <w:spacing w:after="0"/>
        <w:ind w:left="120"/>
        <w:rPr>
          <w:lang w:val="ru-RU"/>
        </w:rPr>
      </w:pPr>
      <w:bookmarkStart w:id="11" w:name="_Toc137567699"/>
      <w:bookmarkEnd w:id="11"/>
    </w:p>
    <w:p w14:paraId="7EE90C89" w14:textId="77777777" w:rsidR="00914853" w:rsidRPr="00092F4F" w:rsidRDefault="00914853">
      <w:pPr>
        <w:spacing w:after="0"/>
        <w:ind w:left="120"/>
        <w:rPr>
          <w:lang w:val="ru-RU"/>
        </w:rPr>
      </w:pPr>
    </w:p>
    <w:p w14:paraId="4D92F1AF" w14:textId="77777777" w:rsidR="00914853" w:rsidRPr="00092F4F" w:rsidRDefault="007826ED">
      <w:pPr>
        <w:spacing w:after="0"/>
        <w:ind w:left="120"/>
        <w:rPr>
          <w:lang w:val="ru-RU"/>
        </w:rPr>
      </w:pPr>
      <w:r w:rsidRPr="00092F4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94EA19D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14:paraId="789AD21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Зарождение олимпийского движения в дореволюционной России, роль А.Д. Бутовского в развитии отечественной системы физического воспитания </w:t>
      </w: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14:paraId="667B6059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Влияние занятий физической культурой и спортом на воспитание положительных качеств личности современного челов</w:t>
      </w: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ека.</w:t>
      </w:r>
    </w:p>
    <w:p w14:paraId="262C30F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14:paraId="0860410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14:paraId="6FAAE787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подготовка и её значение для человека, о</w:t>
      </w: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</w:t>
      </w: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 xml:space="preserve">и техники выполнения двигательных </w:t>
      </w: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действий, причины и способы их предупреждения при самостоятельных занятиях технической подготовкой.</w:t>
      </w:r>
    </w:p>
    <w:p w14:paraId="0A812546" w14:textId="77777777" w:rsidR="00914853" w:rsidRPr="00225BFA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Планирование самостоятельных занятий технической подготовкой на учебный год и учебную четверть. Составление плана учебного</w:t>
      </w: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 xml:space="preserve"> занятия по самостоятельной технической подготовке. Способы оценивания оздоровительного эффекта занятий физической культурой с помощью </w:t>
      </w:r>
      <w:r w:rsidRPr="00225BFA">
        <w:rPr>
          <w:rFonts w:ascii="Times New Roman" w:hAnsi="Times New Roman"/>
          <w:color w:val="000000"/>
          <w:spacing w:val="-2"/>
          <w:sz w:val="28"/>
          <w:lang w:val="ru-RU"/>
        </w:rPr>
        <w:t>«индекса Кетле», «ортостатической пробы», «функциональной пробы со стандартной нагрузкой».</w:t>
      </w:r>
    </w:p>
    <w:p w14:paraId="177FB26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14:paraId="18EB768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14:paraId="1C2DF3FA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</w:t>
      </w: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 xml:space="preserve">я. </w:t>
      </w:r>
    </w:p>
    <w:p w14:paraId="29F591B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14:paraId="4CE4EA4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14:paraId="04FCB835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 xml:space="preserve"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</w:t>
      </w: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голове с опорой на руки, акробатическая комбинация из разученных упражнений в равновесии, стойках, кувырках (мальчики).</w:t>
      </w:r>
    </w:p>
    <w:p w14:paraId="6E3379E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</w:t>
      </w: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г, выполняемых в среднем и высоком темпе (девочки).</w:t>
      </w:r>
    </w:p>
    <w:p w14:paraId="47D7A885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</w:t>
      </w: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ученных упражнений в висах, упорах, переворотах (мальчики). Лазанье по канату в два приёма (мальчики).</w:t>
      </w:r>
    </w:p>
    <w:p w14:paraId="3768D2D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14:paraId="4B6DDB8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Бег с преодолением препятствий способами «</w:t>
      </w:r>
      <w:proofErr w:type="spellStart"/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наступание</w:t>
      </w:r>
      <w:proofErr w:type="spellEnd"/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» и «прыжковый бег», эстафетный бег. Ранее освоенные беговые упражнения с у</w:t>
      </w: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14:paraId="508C685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скоростью мишени.</w:t>
      </w:r>
    </w:p>
    <w:p w14:paraId="358BD3AF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</w:t>
      </w: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 xml:space="preserve"> спорта».</w:t>
      </w:r>
    </w:p>
    <w:p w14:paraId="5044A0A3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</w:t>
      </w:r>
      <w:proofErr w:type="spellStart"/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 на передвижение </w:t>
      </w: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одновременным одношажным ходом и обратно во время прохождения учебной дистанции, спуски и подъёмы ранее освоен</w:t>
      </w: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 xml:space="preserve">ными способами. </w:t>
      </w:r>
    </w:p>
    <w:p w14:paraId="73D372AA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14:paraId="11E2E1B7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</w:t>
      </w: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 xml:space="preserve">а и с мячом: ведение, приёмы и передачи, броски в корзину. </w:t>
      </w:r>
    </w:p>
    <w:p w14:paraId="47F9E9F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</w:t>
      </w: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ее разученных технических приёмов.</w:t>
      </w:r>
    </w:p>
    <w:p w14:paraId="59929E2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 xml:space="preserve"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</w:t>
      </w: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технических приёмов.</w:t>
      </w:r>
    </w:p>
    <w:p w14:paraId="68CAE33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14:paraId="4A7B77A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14:paraId="7DAAA7E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>Физическая подготовка к выполнению нормативов</w:t>
      </w:r>
      <w:r w:rsidRPr="00092F4F">
        <w:rPr>
          <w:rFonts w:ascii="Times New Roman" w:hAnsi="Times New Roman"/>
          <w:color w:val="000000"/>
          <w:spacing w:val="-2"/>
          <w:sz w:val="28"/>
          <w:lang w:val="ru-RU"/>
        </w:rPr>
        <w:t xml:space="preserve">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16F8E98B" w14:textId="77777777" w:rsidR="00914853" w:rsidRPr="00092F4F" w:rsidRDefault="00914853">
      <w:pPr>
        <w:spacing w:after="0"/>
        <w:ind w:left="120"/>
        <w:rPr>
          <w:lang w:val="ru-RU"/>
        </w:rPr>
      </w:pPr>
      <w:bookmarkStart w:id="12" w:name="_Toc137567700"/>
      <w:bookmarkEnd w:id="12"/>
    </w:p>
    <w:p w14:paraId="6624470B" w14:textId="77777777" w:rsidR="00914853" w:rsidRPr="00092F4F" w:rsidRDefault="00914853">
      <w:pPr>
        <w:spacing w:after="0"/>
        <w:ind w:left="120"/>
        <w:rPr>
          <w:lang w:val="ru-RU"/>
        </w:rPr>
      </w:pPr>
    </w:p>
    <w:p w14:paraId="18C67120" w14:textId="77777777" w:rsidR="00914853" w:rsidRPr="00092F4F" w:rsidRDefault="007826ED">
      <w:pPr>
        <w:spacing w:after="0"/>
        <w:ind w:left="120"/>
        <w:rPr>
          <w:lang w:val="ru-RU"/>
        </w:rPr>
      </w:pPr>
      <w:r w:rsidRPr="00092F4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FEEA355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14:paraId="50FCAB07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Физическая культура в современном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14:paraId="0839F96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14:paraId="332166F7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Коррекция осанки и разработка инди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 </w:t>
      </w:r>
    </w:p>
    <w:p w14:paraId="2377F25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Составление планов-конспектов для самостоятельных занятий спортивной подготовкой. Способы учёта инди</w:t>
      </w:r>
      <w:r w:rsidRPr="00092F4F">
        <w:rPr>
          <w:rFonts w:ascii="Times New Roman" w:hAnsi="Times New Roman"/>
          <w:color w:val="000000"/>
          <w:sz w:val="28"/>
          <w:lang w:val="ru-RU"/>
        </w:rPr>
        <w:t>видуальных особенностей при составлении планов самостоятельных тренировочных занятий.</w:t>
      </w:r>
    </w:p>
    <w:p w14:paraId="4B97C612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14:paraId="189686A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14:paraId="61B917B3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перенапряжения систем организма средствами оздоровительной физической культуры: упр</w:t>
      </w:r>
      <w:r w:rsidRPr="00092F4F">
        <w:rPr>
          <w:rFonts w:ascii="Times New Roman" w:hAnsi="Times New Roman"/>
          <w:color w:val="000000"/>
          <w:sz w:val="28"/>
          <w:lang w:val="ru-RU"/>
        </w:rPr>
        <w:t>ажнения мышечной релаксации и регулирования вегетативной нервной системы, профилактики общего утомления и остроты зрения.</w:t>
      </w:r>
    </w:p>
    <w:p w14:paraId="14CF161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14:paraId="678FC8BF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14:paraId="1215376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Акробатическая комбинация из ранее освоенных упражнений силовой направле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нности, с увеличивающимся числом технических элементов в стойках, упорах, кувырках, прыжках (юноши). </w:t>
      </w:r>
    </w:p>
    <w:p w14:paraId="52FB597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</w:t>
      </w:r>
      <w:r w:rsidRPr="00092F4F">
        <w:rPr>
          <w:rFonts w:ascii="Times New Roman" w:hAnsi="Times New Roman"/>
          <w:color w:val="000000"/>
          <w:sz w:val="28"/>
          <w:lang w:val="ru-RU"/>
        </w:rPr>
        <w:t>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вперёд и соскока (юноши). В</w:t>
      </w:r>
      <w:r w:rsidRPr="00092F4F">
        <w:rPr>
          <w:rFonts w:ascii="Times New Roman" w:hAnsi="Times New Roman"/>
          <w:color w:val="000000"/>
          <w:sz w:val="28"/>
          <w:lang w:val="ru-RU"/>
        </w:rPr>
        <w:t>ольные упражнения на базе ранее разученных акробатических упражнений и упражнений ритмической гимнастики (девушки).</w:t>
      </w:r>
    </w:p>
    <w:p w14:paraId="0FA3E50D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14:paraId="1D96EDC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Кроссовый бег, прыжок в длину с разбега способом «прогнувшись».</w:t>
      </w:r>
    </w:p>
    <w:p w14:paraId="422BCA4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Правила проведения соревнований по сдаче норм комп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лёгкой атлетики. </w:t>
      </w:r>
    </w:p>
    <w:p w14:paraId="24FBAC02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14:paraId="660294A0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Передвиж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ение на лыжах одновременным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бесшажным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ходом, преодоление естественных препятствий на лыжах широким шагом, перешагиванием,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перелазанием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, торможение боковым скольжением при спуске на лыжах с пологого склона, переход с попеременного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двухшажного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хода на одновр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еменный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бесшажный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ход и обратно, ранее разученные упражнения лыжной подготовки в передвижениях на лыжах, при спусках, подъёмах, торможении. </w:t>
      </w:r>
    </w:p>
    <w:p w14:paraId="0C0CBE6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14:paraId="5FF14E0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Старт прыжком с тумбочки при плавании кролем на груди, старт из воды толчком от стенки бассейна 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при плавании кролем на спине. Повороты при плавании кролем на груди и на спине.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Проплывание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учебных дистанций кролем на груди и на спине. </w:t>
      </w:r>
    </w:p>
    <w:p w14:paraId="474C6AB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14:paraId="59A6E37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Баскетбол. Повороты туловища в правую и левую стороны с удержанием мяча двумя руками, пере</w:t>
      </w:r>
      <w:r w:rsidRPr="00092F4F">
        <w:rPr>
          <w:rFonts w:ascii="Times New Roman" w:hAnsi="Times New Roman"/>
          <w:color w:val="000000"/>
          <w:sz w:val="28"/>
          <w:lang w:val="ru-RU"/>
        </w:rPr>
        <w:t>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14:paraId="727054A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Волейбол. Прямой нападающий удар, индивидуальное блокирование мяча в прыжке с места, </w:t>
      </w:r>
      <w:r w:rsidRPr="00092F4F">
        <w:rPr>
          <w:rFonts w:ascii="Times New Roman" w:hAnsi="Times New Roman"/>
          <w:color w:val="000000"/>
          <w:sz w:val="28"/>
          <w:lang w:val="ru-RU"/>
        </w:rPr>
        <w:t>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14:paraId="5A6C1BAD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Футбол. Удар по мячу с разбега внутренней частью подъёма стопы, остановка мяча внутренней стороной стопы. Правила игры в мини</w:t>
      </w:r>
      <w:r w:rsidRPr="00092F4F">
        <w:rPr>
          <w:rFonts w:ascii="Times New Roman" w:hAnsi="Times New Roman"/>
          <w:color w:val="000000"/>
          <w:sz w:val="28"/>
          <w:lang w:val="ru-RU"/>
        </w:rPr>
        <w:t>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футбола с использованием ранее разученных технических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приёмов (юноши). </w:t>
      </w:r>
    </w:p>
    <w:p w14:paraId="006E9EAF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14:paraId="2ECA4317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14:paraId="207CA6F2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Физическая подготовка к выполнению нормативов </w:t>
      </w:r>
      <w:r w:rsidRPr="00092F4F">
        <w:rPr>
          <w:rFonts w:ascii="Times New Roman" w:hAnsi="Times New Roman"/>
          <w:color w:val="000000"/>
          <w:sz w:val="28"/>
          <w:lang w:val="ru-RU"/>
        </w:rPr>
        <w:t>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691D4BDE" w14:textId="77777777" w:rsidR="00914853" w:rsidRPr="00092F4F" w:rsidRDefault="00914853">
      <w:pPr>
        <w:spacing w:after="0"/>
        <w:ind w:left="120"/>
        <w:rPr>
          <w:lang w:val="ru-RU"/>
        </w:rPr>
      </w:pPr>
      <w:bookmarkStart w:id="13" w:name="_Toc137567701"/>
      <w:bookmarkEnd w:id="13"/>
    </w:p>
    <w:p w14:paraId="23F483D1" w14:textId="77777777" w:rsidR="00914853" w:rsidRPr="00092F4F" w:rsidRDefault="00914853">
      <w:pPr>
        <w:spacing w:after="0"/>
        <w:ind w:left="120"/>
        <w:rPr>
          <w:lang w:val="ru-RU"/>
        </w:rPr>
      </w:pPr>
    </w:p>
    <w:p w14:paraId="7671A3F7" w14:textId="77777777" w:rsidR="00914853" w:rsidRPr="00092F4F" w:rsidRDefault="007826ED">
      <w:pPr>
        <w:spacing w:after="0"/>
        <w:ind w:left="120"/>
        <w:rPr>
          <w:lang w:val="ru-RU"/>
        </w:rPr>
      </w:pPr>
      <w:r w:rsidRPr="00092F4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0AC400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14:paraId="6B212BC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Здоровье и здоровый образ жизни, в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 </w:t>
      </w:r>
    </w:p>
    <w:p w14:paraId="729945F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14:paraId="7D1DDD7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Восстановительный массаж как средство 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</w:t>
      </w:r>
      <w:r w:rsidRPr="00092F4F">
        <w:rPr>
          <w:rFonts w:ascii="Times New Roman" w:hAnsi="Times New Roman"/>
          <w:color w:val="000000"/>
          <w:sz w:val="28"/>
          <w:lang w:val="ru-RU"/>
        </w:rPr>
        <w:t>физическими упражнениями и во время активного отдыха.</w:t>
      </w:r>
    </w:p>
    <w:p w14:paraId="7DC6C645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14:paraId="4DB1386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14:paraId="22CCD00F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Занятия физической культурой и режим питания. Упражнения для снижения избыточной массы тела. Оздоровительные, коррекционные и </w:t>
      </w: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пр</w:t>
      </w:r>
      <w:r w:rsidRPr="00092F4F">
        <w:rPr>
          <w:rFonts w:ascii="Times New Roman" w:hAnsi="Times New Roman"/>
          <w:color w:val="000000"/>
          <w:sz w:val="28"/>
          <w:lang w:val="ru-RU"/>
        </w:rPr>
        <w:t>офилактические мероприятия в режиме двигательной активности обучающихся.</w:t>
      </w:r>
    </w:p>
    <w:p w14:paraId="26569BBA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14:paraId="63A104F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14:paraId="33483BC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Акробатическая комбинация с включением длинного кувырка с разбега и кувырка назад в упор, стоя ноги врозь (юноши). Гимнас</w:t>
      </w:r>
      <w:r w:rsidRPr="00092F4F">
        <w:rPr>
          <w:rFonts w:ascii="Times New Roman" w:hAnsi="Times New Roman"/>
          <w:color w:val="000000"/>
          <w:sz w:val="28"/>
          <w:lang w:val="ru-RU"/>
        </w:rPr>
        <w:t>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 опорой на руки (юноши). Гимнастическая комбинация н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а гимнастическом бревне, с включением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полушпагата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, стойки на колене с опорой на руки и отведением ноги назад (девушки).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Черлидинг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: композиция упражнений с построением пирамид, элементами степ-аэробики, акробатики и ритмической гимнастики (девушки). </w:t>
      </w:r>
    </w:p>
    <w:p w14:paraId="7529A55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«Лёгкая атлетика».</w:t>
      </w:r>
    </w:p>
    <w:p w14:paraId="59B90453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Техническая подготовка в беговых и прыжковых упражнениях: бег на короткие и длинные дистанции, прыжки в длину способами «прогнувшись» и «согнув ноги», прыжки в высоту способом «перешагивание». Техническая подготовка в метании спортивног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о снаряда с разбега на дальность. </w:t>
      </w:r>
    </w:p>
    <w:p w14:paraId="29E7B899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14:paraId="39A19442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Техническая подготовка в передвижении лыжными ходами по учебной дистанции: попеременный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двухшажный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ход, одновременный одношажный ход, способы перехода с одного лыжного хода на другой. </w:t>
      </w:r>
    </w:p>
    <w:p w14:paraId="06C1772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Модуль </w:t>
      </w:r>
      <w:r w:rsidRPr="00092F4F">
        <w:rPr>
          <w:rFonts w:ascii="Times New Roman" w:hAnsi="Times New Roman"/>
          <w:color w:val="000000"/>
          <w:sz w:val="28"/>
          <w:lang w:val="ru-RU"/>
        </w:rPr>
        <w:t>«Плавание».</w:t>
      </w:r>
    </w:p>
    <w:p w14:paraId="4705D2F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Брасс: подводящие упражнения и плавание в полной координации. Повороты при плавании брассом.</w:t>
      </w:r>
    </w:p>
    <w:p w14:paraId="457B0A7F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14:paraId="1C4E8FE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Баскетбол. Техническая подготовка в игровых действиях: ведение, передачи, приёмы и броски мяча на месте, в прыжке, после веде</w:t>
      </w:r>
      <w:r w:rsidRPr="00092F4F">
        <w:rPr>
          <w:rFonts w:ascii="Times New Roman" w:hAnsi="Times New Roman"/>
          <w:color w:val="000000"/>
          <w:sz w:val="28"/>
          <w:lang w:val="ru-RU"/>
        </w:rPr>
        <w:t>ния.</w:t>
      </w:r>
    </w:p>
    <w:p w14:paraId="0CF2EAEF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Волейбол. Техническая подготовка в игровых действиях: подачи мяча в разные зоны площадки соперника, приёмы и передачи на месте и в движении, удары и блокировка. </w:t>
      </w:r>
    </w:p>
    <w:p w14:paraId="5E2B82C7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Футбол. Техническая подготовка в игровых действиях: ведение, приёмы и передачи, остановки и удары по мячу с места и в движении. </w:t>
      </w:r>
    </w:p>
    <w:p w14:paraId="4644EFB9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</w:t>
      </w:r>
      <w:r w:rsidRPr="00092F4F">
        <w:rPr>
          <w:rFonts w:ascii="Times New Roman" w:hAnsi="Times New Roman"/>
          <w:color w:val="000000"/>
          <w:sz w:val="28"/>
          <w:lang w:val="ru-RU"/>
        </w:rPr>
        <w:t>в спорта, технических действий спортивных игр.</w:t>
      </w:r>
    </w:p>
    <w:p w14:paraId="5DAD677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14:paraId="60674993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спорта, культурно-этнических игр.</w:t>
      </w:r>
    </w:p>
    <w:p w14:paraId="757E6437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14:paraId="0CD78DB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способностей.</w:t>
      </w:r>
    </w:p>
    <w:p w14:paraId="44636E95" w14:textId="77777777" w:rsidR="00914853" w:rsidRPr="000465FC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Комплексы общеразвивающих и локально воздействующих упражнений, отягощённых весом собственного тела и с использованием дополнит</w:t>
      </w:r>
      <w:r w:rsidRPr="00092F4F">
        <w:rPr>
          <w:rFonts w:ascii="Times New Roman" w:hAnsi="Times New Roman"/>
          <w:color w:val="000000"/>
          <w:sz w:val="28"/>
          <w:lang w:val="ru-RU"/>
        </w:rPr>
        <w:t>ельных средств (гантелей, эспандера, набивных мячей, штанги и другого инвентаря). Комплексы упражнений на тренажёрных устройствах. Упражнения на гимнастических снарядах (брусьях, перекладинах, гимнастической стенке и других снарядах). Броски набивного мяча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и спрыгивание, прыжки через скакалку,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>, прыжки через препятств</w:t>
      </w:r>
      <w:r w:rsidRPr="00092F4F">
        <w:rPr>
          <w:rFonts w:ascii="Times New Roman" w:hAnsi="Times New Roman"/>
          <w:color w:val="000000"/>
          <w:sz w:val="28"/>
          <w:lang w:val="ru-RU"/>
        </w:rPr>
        <w:t>ия и другие упражнения). Бег с дополнительным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й (мальчики – сверстников способом на спине). Подвижные игры с силовой направленностью </w:t>
      </w:r>
      <w:r w:rsidRPr="000465FC">
        <w:rPr>
          <w:rFonts w:ascii="Times New Roman" w:hAnsi="Times New Roman"/>
          <w:color w:val="000000"/>
          <w:sz w:val="28"/>
          <w:lang w:val="ru-RU"/>
        </w:rPr>
        <w:t xml:space="preserve">(импровизированный баскетбол с набивным мячом и другие игры). </w:t>
      </w:r>
    </w:p>
    <w:p w14:paraId="35961535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i/>
          <w:color w:val="000000"/>
          <w:sz w:val="28"/>
          <w:lang w:val="ru-RU"/>
        </w:rPr>
        <w:t>Развитие скоростных способностей.</w:t>
      </w:r>
    </w:p>
    <w:p w14:paraId="59B86C3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Бег на месте в максимальном темпе (в упоре о гимнастическую стенку и без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упора). Челночный бег. Бег по разметкам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</w:t>
      </w:r>
      <w:r w:rsidRPr="00092F4F">
        <w:rPr>
          <w:rFonts w:ascii="Times New Roman" w:hAnsi="Times New Roman"/>
          <w:color w:val="000000"/>
          <w:sz w:val="28"/>
          <w:lang w:val="ru-RU"/>
        </w:rPr>
        <w:t>их на полу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</w:t>
      </w:r>
      <w:r w:rsidRPr="00092F4F">
        <w:rPr>
          <w:rFonts w:ascii="Times New Roman" w:hAnsi="Times New Roman"/>
          <w:color w:val="000000"/>
          <w:sz w:val="28"/>
          <w:lang w:val="ru-RU"/>
        </w:rPr>
        <w:t>го мяча в парах правой (левой) рукой и попеременно. Ведение теннисного мяча ногами с ускорениями по прямой, по кругу, вокруг стоек. Прыжки через скакалку на месте и в движении с максимальной частотой прыжков. Преодоление полосы препятствий, включающей в се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бя: прыжки на разную высоту и длину, по разметкам, бег с максимальной скоростью в разных направлениях и с преодолением опор различной высоты и ширины, повороты,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обегание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различных предметов (легкоатлетических стоек, мячей, лежащих на полу или </w:t>
      </w: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подвешенных н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а высоте). Эстафеты и подвижные игры со скоростной направленностью. Технические действия из базовых видов спорта, выполняемые с максимальной скоростью движений. </w:t>
      </w:r>
    </w:p>
    <w:p w14:paraId="131D6623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i/>
          <w:color w:val="000000"/>
          <w:sz w:val="28"/>
          <w:lang w:val="ru-RU"/>
        </w:rPr>
        <w:t>Развитие выносливости.</w:t>
      </w:r>
    </w:p>
    <w:p w14:paraId="69E3F77F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Равномерный бег и передвижение на лыжах в режимах умеренной и большой и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нтенсивности. Повторный бег и передвижение на лыжах в режимах максимальной и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интенсивности. Кроссовый бег и марш-бросок на лыжах. </w:t>
      </w:r>
    </w:p>
    <w:p w14:paraId="699AB879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i/>
          <w:color w:val="000000"/>
          <w:sz w:val="28"/>
          <w:lang w:val="ru-RU"/>
        </w:rPr>
        <w:t>Развитие координации движений.</w:t>
      </w:r>
    </w:p>
    <w:p w14:paraId="6FA3E507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Жонглирование большими (волейбольными) и малыми (теннисными) мячами. Жонглиров</w:t>
      </w:r>
      <w:r w:rsidRPr="00092F4F">
        <w:rPr>
          <w:rFonts w:ascii="Times New Roman" w:hAnsi="Times New Roman"/>
          <w:color w:val="000000"/>
          <w:sz w:val="28"/>
          <w:lang w:val="ru-RU"/>
        </w:rPr>
        <w:t>ание 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ия в статическом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 </w:t>
      </w:r>
    </w:p>
    <w:p w14:paraId="7D962D0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i/>
          <w:color w:val="000000"/>
          <w:sz w:val="28"/>
          <w:lang w:val="ru-RU"/>
        </w:rPr>
        <w:t>Развитие гибкости.</w:t>
      </w:r>
    </w:p>
    <w:p w14:paraId="054A96E7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Комплексы общеразвивающих </w:t>
      </w:r>
      <w:r w:rsidRPr="00092F4F">
        <w:rPr>
          <w:rFonts w:ascii="Times New Roman" w:hAnsi="Times New Roman"/>
          <w:color w:val="000000"/>
          <w:sz w:val="28"/>
          <w:lang w:val="ru-RU"/>
        </w:rPr>
        <w:t>упражнений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, шпагат,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гимнастической палки).</w:t>
      </w:r>
    </w:p>
    <w:p w14:paraId="198BCD4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i/>
          <w:color w:val="000000"/>
          <w:sz w:val="28"/>
          <w:lang w:val="ru-RU"/>
        </w:rPr>
        <w:t>Упражнения культурно-эт</w:t>
      </w:r>
      <w:r w:rsidRPr="00092F4F">
        <w:rPr>
          <w:rFonts w:ascii="Times New Roman" w:hAnsi="Times New Roman"/>
          <w:i/>
          <w:color w:val="000000"/>
          <w:sz w:val="28"/>
          <w:lang w:val="ru-RU"/>
        </w:rPr>
        <w:t>нической направленности.</w:t>
      </w:r>
    </w:p>
    <w:p w14:paraId="234FAAFD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Сюжетно-образные и обрядовые игры. Технические действия национальных видов спорта. </w:t>
      </w:r>
    </w:p>
    <w:p w14:paraId="425F5F3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i/>
          <w:color w:val="000000"/>
          <w:sz w:val="28"/>
          <w:lang w:val="ru-RU"/>
        </w:rPr>
        <w:t>Специальная физическая подготовка.</w:t>
      </w:r>
    </w:p>
    <w:p w14:paraId="5FD56AE5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14:paraId="1972B4D3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стороны с возрастающей амплитудой движ</w:t>
      </w:r>
      <w:r w:rsidRPr="00092F4F">
        <w:rPr>
          <w:rFonts w:ascii="Times New Roman" w:hAnsi="Times New Roman"/>
          <w:color w:val="000000"/>
          <w:sz w:val="28"/>
          <w:lang w:val="ru-RU"/>
        </w:rPr>
        <w:t>ений в положении стоя, сидя, сидя ноги в стороны. Упражнения с гимнастической палкой (укороченной скакалкой) для развития подвижности плечевого сустава (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>). Комплексы общеразвивающих упражнений с повышенной амплитудой для плечевых, локтевых, тазобедр</w:t>
      </w:r>
      <w:r w:rsidRPr="00092F4F">
        <w:rPr>
          <w:rFonts w:ascii="Times New Roman" w:hAnsi="Times New Roman"/>
          <w:color w:val="000000"/>
          <w:sz w:val="28"/>
          <w:lang w:val="ru-RU"/>
        </w:rPr>
        <w:t>енных и коленных суставов,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>, шпагат, складка, мост).</w:t>
      </w:r>
    </w:p>
    <w:p w14:paraId="608FD020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Развитие координации движени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й. Прохождение усложнённой полосы препятствий, включающей быстрые кувырки (вперёд, назад), кувырки по </w:t>
      </w: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подвижную и неподвижную мишень, с места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риземления. </w:t>
      </w:r>
    </w:p>
    <w:p w14:paraId="083054CA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той опоры для рук и ног, отжимание в упоре на низких брусьях, поднимание ног в висе на гимнастической стенке до посильной высоты, из положения лёжа на гимнастическом козле (ноги зафиксированы) сгибание туловища с различной амплитудой движений (на животе и </w:t>
      </w:r>
      <w:r w:rsidRPr="00092F4F">
        <w:rPr>
          <w:rFonts w:ascii="Times New Roman" w:hAnsi="Times New Roman"/>
          <w:color w:val="000000"/>
          <w:sz w:val="28"/>
          <w:lang w:val="ru-RU"/>
        </w:rPr>
        <w:t>на спине), комплексы упражнений с гантелями с индивидуально подобранной массой (движения руками, повороты на месте, наклоны, подскоки со взмахом рук), метание набивного мяча из различных исходных положений, комплексы упражнений избирательного воздействия н</w:t>
      </w:r>
      <w:r w:rsidRPr="00092F4F">
        <w:rPr>
          <w:rFonts w:ascii="Times New Roman" w:hAnsi="Times New Roman"/>
          <w:color w:val="000000"/>
          <w:sz w:val="28"/>
          <w:lang w:val="ru-RU"/>
        </w:rPr>
        <w:t>а отдельные мышечные группы (с увеличивающимся темпом движений без потери качества выполнения), элементы атлетической гимнастики (по типу «подкачки»), приседания на одной ноге «пистолетом» с опорой на руку для сохранения равновесия).</w:t>
      </w:r>
    </w:p>
    <w:p w14:paraId="413171D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Развитие выносливости.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Упражнения с непредельными отягощениями, выполняемые в режиме умеренной интенсивности в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сочетаниис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). Комплексы упражнений с отягощением,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выполняемыев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режиме непрерывного и интервального методов.</w:t>
      </w:r>
    </w:p>
    <w:p w14:paraId="20E9489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14:paraId="309333AF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Развитие выносливости. Бег с максимальной скоростью в режиме повторно-интервального метода. Бег по пересеченной местности (кроссовый </w:t>
      </w:r>
      <w:r w:rsidRPr="00092F4F">
        <w:rPr>
          <w:rFonts w:ascii="Times New Roman" w:hAnsi="Times New Roman"/>
          <w:color w:val="000000"/>
          <w:sz w:val="28"/>
          <w:lang w:val="ru-RU"/>
        </w:rPr>
        <w:t>бег). Гладкий бег с равномерной скоростью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каза». </w:t>
      </w:r>
    </w:p>
    <w:p w14:paraId="1A327E1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Специальные прыжковые упражнения с дополнительным отягощением. Прыжки вверх с доставанием подвешенных предметов. Прыжки в полуприседе (на месте, с продвижением в разные стороны). Запрыгивание с последующим спрыгивание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м. Прыжки в глубину по методу ударной тренировки. Прыжки в высоту с продвижением и </w:t>
      </w: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изменением направлений, поворотами вправо и влево, на правой, левой ноге и поочерёдно. Бег с препятствиями. Бег в горку, с дополнительным отягощением и без него. Комплексы у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пражнений с набивными мячами. Упражнения с локальным отягощением на мышечные группы. Комплексы силовых упражнений по методу круговой тренировки. </w:t>
      </w:r>
    </w:p>
    <w:p w14:paraId="1E1C171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Бег на месте с максимальной скоростью и темпом с опорой на руки и без опоры.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Максимальный бег в горку и с горки. Повторный бег на короткие дистанции с максимальной скоростью (по прямой, на повороте и со старта). Бег с максимальной скоростью </w:t>
      </w:r>
      <w:r w:rsidRPr="000465FC">
        <w:rPr>
          <w:rFonts w:ascii="Times New Roman" w:hAnsi="Times New Roman"/>
          <w:color w:val="000000"/>
          <w:sz w:val="28"/>
          <w:lang w:val="ru-RU"/>
        </w:rPr>
        <w:t xml:space="preserve">«с ходу». 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Прыжки через скакалку в максимальном темпе. Ускорение, переходящее в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, переходящие в бег с ускорением. Подвижные и спортивные игры, эстафеты. </w:t>
      </w:r>
    </w:p>
    <w:p w14:paraId="36ADB16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</w:t>
      </w:r>
      <w:r w:rsidRPr="00092F4F">
        <w:rPr>
          <w:rFonts w:ascii="Times New Roman" w:hAnsi="Times New Roman"/>
          <w:color w:val="000000"/>
          <w:sz w:val="28"/>
          <w:lang w:val="ru-RU"/>
        </w:rPr>
        <w:t>ивные игры»).</w:t>
      </w:r>
    </w:p>
    <w:p w14:paraId="407CA30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14:paraId="088703C3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Развитие выносливости. Передвижения на лыжах с равномерной скоростью в режимах умеренной, большой и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интенсивности</w:t>
      </w:r>
      <w:proofErr w:type="gramStart"/>
      <w:r w:rsidRPr="00092F4F">
        <w:rPr>
          <w:rFonts w:ascii="Times New Roman" w:hAnsi="Times New Roman"/>
          <w:color w:val="000000"/>
          <w:sz w:val="28"/>
          <w:lang w:val="ru-RU"/>
        </w:rPr>
        <w:t>,с</w:t>
      </w:r>
      <w:proofErr w:type="spellEnd"/>
      <w:proofErr w:type="gram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соревновательной скоростью. </w:t>
      </w:r>
    </w:p>
    <w:p w14:paraId="3EA7F68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Передвижение на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лыжахпо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14:paraId="4CA8823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</w:t>
      </w:r>
      <w:r w:rsidRPr="00092F4F">
        <w:rPr>
          <w:rFonts w:ascii="Times New Roman" w:hAnsi="Times New Roman"/>
          <w:color w:val="000000"/>
          <w:sz w:val="28"/>
          <w:lang w:val="ru-RU"/>
        </w:rPr>
        <w:t>одоление небольших трамплинов.</w:t>
      </w:r>
    </w:p>
    <w:p w14:paraId="7798392A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14:paraId="25D60183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Баскетбол.</w:t>
      </w:r>
    </w:p>
    <w:p w14:paraId="1E04BEC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1)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вправо, влево, приседания). Ускорения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нных отрезков дистанции лицом и спиной вперёд). Бег с максимальной скоростью с предварительным выполнением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. Передвижения с ускорениями и максимальной скоростью приставными шагами левым и правым боком. Ведение баскетбольного мяча с ускорением и 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максимальной скоростью. Прыжки вверх на обеих ногах и одной ноге с места и с разбега. Прыжки с поворотами </w:t>
      </w: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на точность приземления. Передача мяча двумя руками от груди в максимальном темпе при встречном беге в колоннах. Кувырки вперёд, назад, боком с послед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ующим рывком на 3–5 м. Подвижные и спортивные игры, эстафеты. </w:t>
      </w:r>
    </w:p>
    <w:p w14:paraId="3718B1DD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2) 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ением вперед, по кругу, «змейкой», на месте с поворотом на 180° и 360°. Прыжки через скакалку в максимальном темпе на месте и с передвижением (с дополнительным отягощением и без него).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и спрыгивание с последующим ускорением.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с после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дующим ускорением и ускорения с последующим выполнением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>. Броски набивного мяча из различных исходных положений, с различной траекторией полёта одной рукой и обеими руками, стоя, сидя, в полуприседе.</w:t>
      </w:r>
    </w:p>
    <w:p w14:paraId="496C3AA2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3) Развитие выносливости. Повторный бег с мак</w:t>
      </w:r>
      <w:r w:rsidRPr="00092F4F">
        <w:rPr>
          <w:rFonts w:ascii="Times New Roman" w:hAnsi="Times New Roman"/>
          <w:color w:val="000000"/>
          <w:sz w:val="28"/>
          <w:lang w:val="ru-RU"/>
        </w:rPr>
        <w:t>симальной скоростью с уменьшающимся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14:paraId="58124067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4) Развитие координации движе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ний. Броски баскетбольного мяча по неподвижной и подвижной мишени. Акробатические упражнения (двойные и тройные кувырки вперёд и назад). Бег с «тенью» </w:t>
      </w:r>
      <w:r w:rsidRPr="000465FC">
        <w:rPr>
          <w:rFonts w:ascii="Times New Roman" w:hAnsi="Times New Roman"/>
          <w:color w:val="000000"/>
          <w:sz w:val="28"/>
          <w:lang w:val="ru-RU"/>
        </w:rPr>
        <w:t xml:space="preserve">(повторение движений партнёра). 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Бег по гимнастической скамейке, по гимнастическому бревну разной высоты. 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Прыжки по разметкам с изменяющейся амплитудой движений. Броски малого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мячав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стену одной (обеими) руками с последующей его ловлей (обеими руками и одной рукой) после отскока от стены (от пола). Ведение мяча с изменяющейся по команде скоростью и направлением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передвижения. </w:t>
      </w:r>
    </w:p>
    <w:p w14:paraId="4F3D8A4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Футбол.</w:t>
      </w:r>
    </w:p>
    <w:p w14:paraId="06EFB8D7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</w:t>
      </w:r>
      <w:r w:rsidRPr="00092F4F">
        <w:rPr>
          <w:rFonts w:ascii="Times New Roman" w:hAnsi="Times New Roman"/>
          <w:color w:val="000000"/>
          <w:sz w:val="28"/>
          <w:lang w:val="ru-RU"/>
        </w:rPr>
        <w:t>я передвижения. Бег в максимальном темпе. Бег и ходьба спиной вперёд с изменением темпа и направления движения (по прямой, по кругу и «змейкой»). Бег с максимальной скоростью с поворотами на 180° и 360°. Прыжки через скакалку в максимальном темпе. Прыжки п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о разметкам на правой (левой)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</w:t>
      </w: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ускорениями, «дриблинг» мяча с изменением направления 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движения. Кувырки вперёд, назад, боком с последующим рывком. Подвижные и спортивные игры, эстафеты. </w:t>
      </w:r>
    </w:p>
    <w:p w14:paraId="3592D62A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через препятствия. Спрыгивание с в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озвышенной опоры с последующим ускорением, прыжком в длину и в высоту. Прыжки на обеих ногах с дополнительным отягощением (вперёд, назад, в приседе, с продвижением вперёд). </w:t>
      </w:r>
    </w:p>
    <w:p w14:paraId="5D2EDCBA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</w:t>
      </w:r>
      <w:r w:rsidRPr="00092F4F">
        <w:rPr>
          <w:rFonts w:ascii="Times New Roman" w:hAnsi="Times New Roman"/>
          <w:color w:val="000000"/>
          <w:sz w:val="28"/>
          <w:lang w:val="ru-RU"/>
        </w:rPr>
        <w:t>скорения с уменьшающимся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</w:t>
      </w:r>
      <w:r w:rsidRPr="00092F4F">
        <w:rPr>
          <w:rFonts w:ascii="Times New Roman" w:hAnsi="Times New Roman"/>
          <w:color w:val="000000"/>
          <w:sz w:val="28"/>
          <w:lang w:val="ru-RU"/>
        </w:rPr>
        <w:t>ти.</w:t>
      </w:r>
    </w:p>
    <w:p w14:paraId="69D6B2BF" w14:textId="77777777" w:rsidR="00914853" w:rsidRPr="00092F4F" w:rsidRDefault="00914853">
      <w:pPr>
        <w:rPr>
          <w:lang w:val="ru-RU"/>
        </w:rPr>
        <w:sectPr w:rsidR="00914853" w:rsidRPr="00092F4F">
          <w:pgSz w:w="11906" w:h="16383"/>
          <w:pgMar w:top="1134" w:right="850" w:bottom="1134" w:left="1701" w:header="720" w:footer="720" w:gutter="0"/>
          <w:cols w:space="720"/>
        </w:sectPr>
      </w:pPr>
    </w:p>
    <w:p w14:paraId="6C9427CB" w14:textId="77777777" w:rsidR="00914853" w:rsidRPr="00092F4F" w:rsidRDefault="007826ED">
      <w:pPr>
        <w:spacing w:after="0" w:line="264" w:lineRule="auto"/>
        <w:ind w:left="120"/>
        <w:jc w:val="both"/>
        <w:rPr>
          <w:lang w:val="ru-RU"/>
        </w:rPr>
      </w:pPr>
      <w:bookmarkStart w:id="14" w:name="_Toc137548640"/>
      <w:bookmarkStart w:id="15" w:name="block-20088739"/>
      <w:bookmarkEnd w:id="8"/>
      <w:bookmarkEnd w:id="14"/>
      <w:r w:rsidRPr="00092F4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14:paraId="0AC791DB" w14:textId="77777777" w:rsidR="00914853" w:rsidRPr="00092F4F" w:rsidRDefault="00914853">
      <w:pPr>
        <w:spacing w:after="0"/>
        <w:ind w:left="120"/>
        <w:rPr>
          <w:lang w:val="ru-RU"/>
        </w:rPr>
      </w:pPr>
      <w:bookmarkStart w:id="16" w:name="_Toc137548641"/>
      <w:bookmarkEnd w:id="16"/>
    </w:p>
    <w:p w14:paraId="253342D2" w14:textId="77777777" w:rsidR="00914853" w:rsidRPr="00092F4F" w:rsidRDefault="007826ED">
      <w:pPr>
        <w:spacing w:after="0" w:line="264" w:lineRule="auto"/>
        <w:ind w:left="12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​</w:t>
      </w:r>
      <w:r w:rsidRPr="00092F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A9737F9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сл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едующие </w:t>
      </w:r>
      <w:r w:rsidRPr="00092F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14:paraId="564B2273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14:paraId="1B756B33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14:paraId="029E39B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готовность ориентироваться на моральные ценности и нормы межличностного взаимодействия пр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14:paraId="0B186E62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культурой, участия в спортивных мероприятиях и соревнованиях; </w:t>
      </w:r>
    </w:p>
    <w:p w14:paraId="434F5DBA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14:paraId="56CB74E9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стремление к физическому </w:t>
      </w:r>
      <w:r w:rsidRPr="00092F4F">
        <w:rPr>
          <w:rFonts w:ascii="Times New Roman" w:hAnsi="Times New Roman"/>
          <w:color w:val="000000"/>
          <w:sz w:val="28"/>
          <w:lang w:val="ru-RU"/>
        </w:rPr>
        <w:t>совершенствованию, формированию культуры движения и телосложения, самовыражению в избранном виде спорта;</w:t>
      </w:r>
    </w:p>
    <w:p w14:paraId="56510315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14:paraId="7CF020C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осознание з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14:paraId="2327796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осознание необходимости ведения здорового образа жизни как средства профилактики пагубн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ого влияния вредных привычек на физическое, психическое и социальное здоровье человека; </w:t>
      </w:r>
    </w:p>
    <w:p w14:paraId="3C69DE0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напряжений, активному восстановлению органи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зма после значительных умственных и физических нагрузок; </w:t>
      </w:r>
    </w:p>
    <w:p w14:paraId="4476A7ED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нтаря и оборудования, спортивной одежды; </w:t>
      </w:r>
    </w:p>
    <w:p w14:paraId="17150797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14:paraId="1CD0F33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освоение опыта взаимодействия со сверстниками, фор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м общения и поведения при выполнении учебных заданий на уроках физической культуры, игровой и соревновательной деятельности; </w:t>
      </w:r>
    </w:p>
    <w:p w14:paraId="170E4F4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повышение компетентности в организации самостоятельных занятий физической культурой, планировании их содержания и направленности в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зависимости от индивидуальных интересов и потребностей; </w:t>
      </w:r>
    </w:p>
    <w:p w14:paraId="1B0444A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</w:t>
      </w:r>
      <w:r w:rsidRPr="00092F4F">
        <w:rPr>
          <w:rFonts w:ascii="Times New Roman" w:hAnsi="Times New Roman"/>
          <w:color w:val="000000"/>
          <w:sz w:val="28"/>
          <w:lang w:val="ru-RU"/>
        </w:rPr>
        <w:t>тниками, публичных выступлениях и дискуссиях.</w:t>
      </w:r>
    </w:p>
    <w:p w14:paraId="0DCA05FF" w14:textId="77777777" w:rsidR="00914853" w:rsidRPr="00092F4F" w:rsidRDefault="00914853">
      <w:pPr>
        <w:spacing w:after="0"/>
        <w:ind w:left="120"/>
        <w:rPr>
          <w:lang w:val="ru-RU"/>
        </w:rPr>
      </w:pPr>
      <w:bookmarkStart w:id="17" w:name="_Toc137567704"/>
      <w:bookmarkEnd w:id="17"/>
    </w:p>
    <w:p w14:paraId="1A54C6E1" w14:textId="77777777" w:rsidR="00914853" w:rsidRPr="00092F4F" w:rsidRDefault="00914853">
      <w:pPr>
        <w:spacing w:after="0" w:line="264" w:lineRule="auto"/>
        <w:ind w:left="120"/>
        <w:rPr>
          <w:lang w:val="ru-RU"/>
        </w:rPr>
      </w:pPr>
    </w:p>
    <w:p w14:paraId="415E64E7" w14:textId="77777777" w:rsidR="00914853" w:rsidRPr="00092F4F" w:rsidRDefault="007826ED">
      <w:pPr>
        <w:spacing w:after="0" w:line="264" w:lineRule="auto"/>
        <w:ind w:left="120"/>
        <w:rPr>
          <w:lang w:val="ru-RU"/>
        </w:rPr>
      </w:pPr>
      <w:r w:rsidRPr="00092F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D51D07A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bookmarkStart w:id="18" w:name="_Toc134720971"/>
      <w:bookmarkEnd w:id="18"/>
      <w:r w:rsidRPr="00092F4F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</w:t>
      </w:r>
      <w:r w:rsidRPr="00092F4F">
        <w:rPr>
          <w:rFonts w:ascii="Times New Roman" w:hAnsi="Times New Roman"/>
          <w:color w:val="000000"/>
          <w:sz w:val="28"/>
          <w:lang w:val="ru-RU"/>
        </w:rPr>
        <w:t>икативные учебные действия, универсальные регулятивные учебные действия.</w:t>
      </w:r>
    </w:p>
    <w:p w14:paraId="26B7BB0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92F4F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092F4F">
        <w:rPr>
          <w:rFonts w:ascii="Times New Roman" w:hAnsi="Times New Roman"/>
          <w:color w:val="000000"/>
          <w:sz w:val="28"/>
          <w:lang w:val="ru-RU"/>
        </w:rPr>
        <w:t>:</w:t>
      </w:r>
    </w:p>
    <w:p w14:paraId="718DD14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проводить сравнение соревновательных упражнений Олимпийских игр древности и современных Олим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пийских игр, выявлять их общность и различия; </w:t>
      </w:r>
    </w:p>
    <w:p w14:paraId="68A38329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14:paraId="63EBB667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анализировать влияние занятий физической культурой и спорто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м на воспитание положительных качеств личности, устанавливать возможность профилактики вредных привычек; </w:t>
      </w:r>
    </w:p>
    <w:p w14:paraId="64C16695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руководствоваться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требованиями техники безопасности во время передвижения по маршруту и организации бивуака; </w:t>
      </w:r>
    </w:p>
    <w:p w14:paraId="6A8941CF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14:paraId="2EAEA0A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устанавливать связь негативного влияния нару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14:paraId="7C56FE10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качеств, состоянием здоровья и функциональными возможностями основных систем организма; </w:t>
      </w:r>
    </w:p>
    <w:p w14:paraId="305D9743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занятий физической культурой и спортом;</w:t>
      </w:r>
    </w:p>
    <w:p w14:paraId="1180AB1A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14:paraId="1030BC0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92F4F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</w:t>
      </w:r>
      <w:r w:rsidRPr="00092F4F">
        <w:rPr>
          <w:rFonts w:ascii="Times New Roman" w:hAnsi="Times New Roman"/>
          <w:b/>
          <w:color w:val="000000"/>
          <w:sz w:val="28"/>
          <w:lang w:val="ru-RU"/>
        </w:rPr>
        <w:t>ые действия</w:t>
      </w:r>
      <w:r w:rsidRPr="00092F4F">
        <w:rPr>
          <w:rFonts w:ascii="Times New Roman" w:hAnsi="Times New Roman"/>
          <w:color w:val="000000"/>
          <w:sz w:val="28"/>
          <w:lang w:val="ru-RU"/>
        </w:rPr>
        <w:t>:</w:t>
      </w:r>
    </w:p>
    <w:p w14:paraId="38AAC34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14:paraId="0A12F129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14:paraId="13BA6E5D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описывать и </w:t>
      </w:r>
      <w:r w:rsidRPr="00092F4F">
        <w:rPr>
          <w:rFonts w:ascii="Times New Roman" w:hAnsi="Times New Roman"/>
          <w:color w:val="000000"/>
          <w:sz w:val="28"/>
          <w:lang w:val="ru-RU"/>
        </w:rPr>
        <w:t>анализировать технику разучиваемого упражнения, выделять фазы и элементы движений, подбирать подготовительные упражнения;</w:t>
      </w:r>
    </w:p>
    <w:p w14:paraId="7228AFA9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14:paraId="1DE7EA5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14:paraId="651606D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изучать и коллективно обсуждать технику «иллюстративного обра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14:paraId="19121E69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092F4F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092F4F">
        <w:rPr>
          <w:rFonts w:ascii="Times New Roman" w:hAnsi="Times New Roman"/>
          <w:color w:val="000000"/>
          <w:sz w:val="28"/>
          <w:lang w:val="ru-RU"/>
        </w:rPr>
        <w:t>:</w:t>
      </w:r>
    </w:p>
    <w:p w14:paraId="6725589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составлять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14:paraId="1EC58143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составл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14:paraId="19FCB55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активно взаимодействовать в условиях учебной и игровой деятельности, ориентироваться на указания учи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14:paraId="0EC5A7D2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разучивать и выполнять технические действия в игровых видах спорта, активно взаимодействуют при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совместных тактических действиях в защите и нападении, терпимо относится к ошибкам игроков своей команды и команды соперников; </w:t>
      </w:r>
    </w:p>
    <w:p w14:paraId="4FC3D54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</w:t>
      </w:r>
      <w:r w:rsidRPr="00092F4F">
        <w:rPr>
          <w:rFonts w:ascii="Times New Roman" w:hAnsi="Times New Roman"/>
          <w:color w:val="000000"/>
          <w:sz w:val="28"/>
          <w:lang w:val="ru-RU"/>
        </w:rPr>
        <w:t>менять способы и приёмы помощи в зависимости от характера и признаков полученной травмы.</w:t>
      </w:r>
    </w:p>
    <w:p w14:paraId="26D97177" w14:textId="77777777" w:rsidR="00914853" w:rsidRPr="00092F4F" w:rsidRDefault="00914853">
      <w:pPr>
        <w:spacing w:after="0"/>
        <w:ind w:left="120"/>
        <w:rPr>
          <w:lang w:val="ru-RU"/>
        </w:rPr>
      </w:pPr>
      <w:bookmarkStart w:id="19" w:name="_Toc137567705"/>
      <w:bookmarkEnd w:id="19"/>
    </w:p>
    <w:p w14:paraId="7EE29AF3" w14:textId="77777777" w:rsidR="00914853" w:rsidRPr="00092F4F" w:rsidRDefault="00914853">
      <w:pPr>
        <w:spacing w:after="0" w:line="264" w:lineRule="auto"/>
        <w:ind w:left="120"/>
        <w:rPr>
          <w:lang w:val="ru-RU"/>
        </w:rPr>
      </w:pPr>
    </w:p>
    <w:p w14:paraId="565F495F" w14:textId="77777777" w:rsidR="00914853" w:rsidRPr="00092F4F" w:rsidRDefault="007826ED">
      <w:pPr>
        <w:spacing w:after="0" w:line="264" w:lineRule="auto"/>
        <w:ind w:left="120"/>
        <w:rPr>
          <w:lang w:val="ru-RU"/>
        </w:rPr>
      </w:pPr>
      <w:r w:rsidRPr="00092F4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08EAD56" w14:textId="77777777" w:rsidR="00914853" w:rsidRPr="00092F4F" w:rsidRDefault="00914853">
      <w:pPr>
        <w:spacing w:after="0" w:line="264" w:lineRule="auto"/>
        <w:ind w:left="120"/>
        <w:jc w:val="both"/>
        <w:rPr>
          <w:lang w:val="ru-RU"/>
        </w:rPr>
      </w:pPr>
    </w:p>
    <w:p w14:paraId="1C9C7E55" w14:textId="77777777" w:rsidR="00914853" w:rsidRPr="00092F4F" w:rsidRDefault="007826ED">
      <w:pPr>
        <w:spacing w:after="0" w:line="264" w:lineRule="auto"/>
        <w:ind w:left="12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92F4F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3AA73E4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самостоятельных занятиях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физическими упражнениями в условиях активного отдыха и досуга;</w:t>
      </w:r>
    </w:p>
    <w:p w14:paraId="3D0DC50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е дня; </w:t>
      </w:r>
    </w:p>
    <w:p w14:paraId="544C41B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14:paraId="0C8298E0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осуществлять профилактику утомления во вре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мя учебной деятельности, выполнять комплексы упражнений физкультминуток, дыхательной и зрительной гимнастики; </w:t>
      </w:r>
    </w:p>
    <w:p w14:paraId="092F791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14:paraId="7D45CF5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выполнять опорн</w:t>
      </w:r>
      <w:r w:rsidRPr="00092F4F">
        <w:rPr>
          <w:rFonts w:ascii="Times New Roman" w:hAnsi="Times New Roman"/>
          <w:color w:val="000000"/>
          <w:sz w:val="28"/>
          <w:lang w:val="ru-RU"/>
        </w:rPr>
        <w:t>ый прыжок с разбега способом «ноги врозь» (мальчики) и способом «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с последующим спрыгиванием» (девочки); </w:t>
      </w:r>
    </w:p>
    <w:p w14:paraId="7A2FD780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выполнять упражнения в висах и упорах на низкой гимнастической перекладине (мальчики), в передвижениях по гимнастическому бревну ходьбой и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приставным шагом с поворотами, подпрыгиванием на двух ногах на месте и с продвижением (девочки); </w:t>
      </w:r>
    </w:p>
    <w:p w14:paraId="186B51C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14:paraId="682DC22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с высокого старта по учебной дистанции; </w:t>
      </w:r>
    </w:p>
    <w:p w14:paraId="3E7EDB4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14:paraId="23AE8BE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попеременным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ходом (для бесснежных районов – имитация передвижения);</w:t>
      </w:r>
    </w:p>
    <w:p w14:paraId="7A3A12B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14:paraId="20EC71E9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14:paraId="29DACE7D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баскетбол (ведение мяча с равномерной скоростью в разных напр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авлениях, приём и передача мяча двумя руками от груди с места и в движении); </w:t>
      </w:r>
    </w:p>
    <w:p w14:paraId="4A3058E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14:paraId="3BCF079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</w:t>
      </w:r>
      <w:r w:rsidRPr="00092F4F">
        <w:rPr>
          <w:rFonts w:ascii="Times New Roman" w:hAnsi="Times New Roman"/>
          <w:color w:val="000000"/>
          <w:sz w:val="28"/>
          <w:lang w:val="ru-RU"/>
        </w:rPr>
        <w:t>м и передача мяча, удар по неподвижному мячу с небольшого разбега).</w:t>
      </w:r>
    </w:p>
    <w:p w14:paraId="1063AAEA" w14:textId="77777777" w:rsidR="00914853" w:rsidRPr="00092F4F" w:rsidRDefault="00914853">
      <w:pPr>
        <w:spacing w:after="0" w:line="264" w:lineRule="auto"/>
        <w:ind w:left="120"/>
        <w:jc w:val="both"/>
        <w:rPr>
          <w:lang w:val="ru-RU"/>
        </w:rPr>
      </w:pPr>
    </w:p>
    <w:p w14:paraId="5AA0922C" w14:textId="77777777" w:rsidR="00914853" w:rsidRPr="00092F4F" w:rsidRDefault="007826ED">
      <w:pPr>
        <w:spacing w:after="0" w:line="264" w:lineRule="auto"/>
        <w:ind w:left="12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92F4F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5D14808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и, обсуждать историю возникновения девиза, символики и ритуалов Олимпийских игр; </w:t>
      </w:r>
    </w:p>
    <w:p w14:paraId="7694372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14:paraId="2F159BA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контролировать режи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14:paraId="6B013B7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готовить места для самостоятельных занятий физической культурой и спортом в соответствии с правилами техни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ки безопасности и гигиеническими требованиями; </w:t>
      </w:r>
    </w:p>
    <w:p w14:paraId="29544B35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физкультпауз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для оптимизации работоспособности и снятия мышечного утомления в режиме учебной деятельност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14:paraId="21D6029A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14:paraId="2A2E9953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выполнять лазанье по канату в три приёма (мальчики), составлять и вы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полнять комбинацию на низком бревне из стилизованных общеразвивающих и сложно-координированных упражнений (девочки); </w:t>
      </w:r>
    </w:p>
    <w:p w14:paraId="58BCD4A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максимальным ускорением, использовать их в самостоятельных занятиях для развития быстроты и равномерный бег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для развития общей выносливости; </w:t>
      </w:r>
    </w:p>
    <w:p w14:paraId="5F36D9CA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14:paraId="564E136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выполнять перед</w:t>
      </w:r>
      <w:r w:rsidRPr="00092F4F">
        <w:rPr>
          <w:rFonts w:ascii="Times New Roman" w:hAnsi="Times New Roman"/>
          <w:color w:val="000000"/>
          <w:sz w:val="28"/>
          <w:lang w:val="ru-RU"/>
        </w:rPr>
        <w:t>вижение на лыжах одновременным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14:paraId="0C4ACA95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тренироваться в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упражнениях общефизической и специальной физической подготовки с учётом индивидуальных и возрастно-половых особенностей;</w:t>
      </w:r>
    </w:p>
    <w:p w14:paraId="2C4A7525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14:paraId="3F7CDD1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баскетбол (технические действия без мяча, броски мяча дв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умя руками снизу и от груди с места, использование разученных технических действий в условиях игровой деятельности); </w:t>
      </w:r>
    </w:p>
    <w:p w14:paraId="343999B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волейбол (приём и передача мяча двумя руками снизу и сверху в разные зоны площадки соперника, использование разученных технических действи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й в условиях игровой деятельности); </w:t>
      </w:r>
    </w:p>
    <w:p w14:paraId="20CBA2D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14:paraId="3F337211" w14:textId="77777777" w:rsidR="00914853" w:rsidRPr="00092F4F" w:rsidRDefault="00914853">
      <w:pPr>
        <w:spacing w:after="0" w:line="264" w:lineRule="auto"/>
        <w:ind w:left="120"/>
        <w:jc w:val="both"/>
        <w:rPr>
          <w:lang w:val="ru-RU"/>
        </w:rPr>
      </w:pPr>
    </w:p>
    <w:p w14:paraId="33ABCD18" w14:textId="77777777" w:rsidR="00914853" w:rsidRPr="00092F4F" w:rsidRDefault="007826ED">
      <w:pPr>
        <w:spacing w:after="0" w:line="264" w:lineRule="auto"/>
        <w:ind w:left="12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92F4F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60E7E02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14:paraId="3A8FB247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14:paraId="35B733C5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объяснять понятие «техника физических упражнений», руководствоваться правилами техниче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14:paraId="5049EE92" w14:textId="77777777" w:rsidR="00914853" w:rsidRPr="000465FC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составлять планы самостоятельных занятий физической и технической подготовкой, распределять их в недельном и месячном циклах у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чебного года, оценивать их оздоровительный эффект с помощью </w:t>
      </w:r>
      <w:r w:rsidRPr="000465FC">
        <w:rPr>
          <w:rFonts w:ascii="Times New Roman" w:hAnsi="Times New Roman"/>
          <w:color w:val="000000"/>
          <w:sz w:val="28"/>
          <w:lang w:val="ru-RU"/>
        </w:rPr>
        <w:t xml:space="preserve">«индекса Кетле» и «ортостатической пробы» (по образцу); </w:t>
      </w:r>
    </w:p>
    <w:p w14:paraId="3F52475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14:paraId="5288529D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составлять и самостояте</w:t>
      </w:r>
      <w:r w:rsidRPr="00092F4F">
        <w:rPr>
          <w:rFonts w:ascii="Times New Roman" w:hAnsi="Times New Roman"/>
          <w:color w:val="000000"/>
          <w:sz w:val="28"/>
          <w:lang w:val="ru-RU"/>
        </w:rPr>
        <w:t>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14:paraId="52D621B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выполнять стойку на голове с опорой на руки и включать её в акробатическую комбинацию из ранее освоен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ных упражнений (юноши); </w:t>
      </w:r>
    </w:p>
    <w:p w14:paraId="7BD8F4D2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преодолением препятствий способами «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наступание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» и «прыжковый бег», применять их в беге по пересечённой местности; </w:t>
      </w:r>
    </w:p>
    <w:p w14:paraId="4D35201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</w:t>
      </w:r>
      <w:r w:rsidRPr="00092F4F">
        <w:rPr>
          <w:rFonts w:ascii="Times New Roman" w:hAnsi="Times New Roman"/>
          <w:color w:val="000000"/>
          <w:sz w:val="28"/>
          <w:lang w:val="ru-RU"/>
        </w:rPr>
        <w:t>ной скоростью мишень;</w:t>
      </w:r>
    </w:p>
    <w:p w14:paraId="0A1CD951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выполнять переход с передвижения попеременным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наблюдать и анализировать его выполнение другими обучающимися, сравнивая с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заданным образцом, выявлять ошибки и предлагать способы устранения (для бесснежных районов – имитация перехода);</w:t>
      </w:r>
    </w:p>
    <w:p w14:paraId="0FC9AC6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14:paraId="46E8ADAF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демон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стрировать и использовать технические действия спортивных игр: </w:t>
      </w:r>
    </w:p>
    <w:p w14:paraId="675BF57A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14:paraId="4DE5408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в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14:paraId="6EE97AD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футбол (средние и длинные передачи футбольного мяча, тактические действия при выполнении углового удара и вбр</w:t>
      </w:r>
      <w:r w:rsidRPr="00092F4F">
        <w:rPr>
          <w:rFonts w:ascii="Times New Roman" w:hAnsi="Times New Roman"/>
          <w:color w:val="000000"/>
          <w:sz w:val="28"/>
          <w:lang w:val="ru-RU"/>
        </w:rPr>
        <w:t>асывании мяча из-за боковой линии, использование разученных технических действий в условиях игровой деятельности).</w:t>
      </w:r>
    </w:p>
    <w:p w14:paraId="0E1B9235" w14:textId="77777777" w:rsidR="00914853" w:rsidRPr="00092F4F" w:rsidRDefault="00914853">
      <w:pPr>
        <w:spacing w:after="0" w:line="264" w:lineRule="auto"/>
        <w:ind w:left="120"/>
        <w:jc w:val="both"/>
        <w:rPr>
          <w:lang w:val="ru-RU"/>
        </w:rPr>
      </w:pPr>
    </w:p>
    <w:p w14:paraId="52C4C2F6" w14:textId="77777777" w:rsidR="00914853" w:rsidRPr="00092F4F" w:rsidRDefault="007826ED">
      <w:pPr>
        <w:spacing w:after="0" w:line="264" w:lineRule="auto"/>
        <w:ind w:left="12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92F4F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61782AB0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проводить анализ основных направлений развития физической культуры в Российской Федерации,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характеризовать содержание основных форм их организации; </w:t>
      </w:r>
    </w:p>
    <w:p w14:paraId="5A0A7B2D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портом; </w:t>
      </w:r>
    </w:p>
    <w:p w14:paraId="5F2453FF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14:paraId="0FB757FF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составлять планы занятия спортивной тренировкой, определять их целевое содержание в соответствии с индивидуальными показателями развит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ия основных физических качеств; </w:t>
      </w:r>
    </w:p>
    <w:p w14:paraId="07B79CD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 </w:t>
      </w:r>
    </w:p>
    <w:p w14:paraId="2A09B23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выполнять комбинацию на параллельных брусьях с включением уп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появления, находить способы устранения (юноши); </w:t>
      </w:r>
    </w:p>
    <w:p w14:paraId="510698F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выполнять прыжок в длину с разбега способ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14:paraId="0527CD73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выполнять тестовые задания комплекса ГТО в беговых и технических легкоатлетических дисциплинах в соотве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тствии с установленными требованиями к их технике; </w:t>
      </w:r>
    </w:p>
    <w:p w14:paraId="6301565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выполнять передвижение на лыжах одновременным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бесшажным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ходом, переход с попеременного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двухшажного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хода на одновременный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бесшажный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ход, преодоление естественных препятствий на лыжах широким шагом, перешагиванием,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перелазанием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(для бесснежных районов – имитация передвижения);</w:t>
      </w:r>
    </w:p>
    <w:p w14:paraId="455A5632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безопасности в бассейне при выполнении плавательных упражнений;</w:t>
      </w:r>
    </w:p>
    <w:p w14:paraId="35A9890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выполнять прыжки в воду со с</w:t>
      </w:r>
      <w:r w:rsidRPr="00092F4F">
        <w:rPr>
          <w:rFonts w:ascii="Times New Roman" w:hAnsi="Times New Roman"/>
          <w:color w:val="000000"/>
          <w:sz w:val="28"/>
          <w:lang w:val="ru-RU"/>
        </w:rPr>
        <w:t>тартовой тумбы;</w:t>
      </w:r>
    </w:p>
    <w:p w14:paraId="43FB2C69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плавания кролем на груди в согласовании с дыханием;</w:t>
      </w:r>
    </w:p>
    <w:p w14:paraId="15E3819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14:paraId="53EEBE8A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демонстрировать и ис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пользовать технические действия спортивных игр: </w:t>
      </w:r>
    </w:p>
    <w:p w14:paraId="0910A1AF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тактических действий в 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условиях игровой деятельности); </w:t>
      </w:r>
    </w:p>
    <w:p w14:paraId="5E17591D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14:paraId="40C2A39F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игровой деятельности).</w:t>
      </w:r>
    </w:p>
    <w:p w14:paraId="060BEECB" w14:textId="77777777" w:rsidR="00914853" w:rsidRPr="00092F4F" w:rsidRDefault="00914853">
      <w:pPr>
        <w:spacing w:after="0" w:line="264" w:lineRule="auto"/>
        <w:ind w:left="120"/>
        <w:jc w:val="both"/>
        <w:rPr>
          <w:lang w:val="ru-RU"/>
        </w:rPr>
      </w:pPr>
    </w:p>
    <w:p w14:paraId="12D4A808" w14:textId="77777777" w:rsidR="00914853" w:rsidRPr="00092F4F" w:rsidRDefault="007826ED">
      <w:pPr>
        <w:spacing w:after="0" w:line="264" w:lineRule="auto"/>
        <w:ind w:left="12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92F4F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033EFCEC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социальную и </w:t>
      </w:r>
      <w:r w:rsidRPr="00092F4F">
        <w:rPr>
          <w:rFonts w:ascii="Times New Roman" w:hAnsi="Times New Roman"/>
          <w:color w:val="000000"/>
          <w:sz w:val="28"/>
          <w:lang w:val="ru-RU"/>
        </w:rPr>
        <w:t>производственную деятельность;</w:t>
      </w:r>
    </w:p>
    <w:p w14:paraId="22799E30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 w14:paraId="2EB6509D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объяснять понятие «профессиональ</w:t>
      </w:r>
      <w:r w:rsidRPr="00092F4F">
        <w:rPr>
          <w:rFonts w:ascii="Times New Roman" w:hAnsi="Times New Roman"/>
          <w:color w:val="000000"/>
          <w:sz w:val="28"/>
          <w:lang w:val="ru-RU"/>
        </w:rPr>
        <w:t>но-прикладная физическая культура»;</w:t>
      </w:r>
    </w:p>
    <w:p w14:paraId="233F51D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организации; </w:t>
      </w:r>
    </w:p>
    <w:p w14:paraId="4F34089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 w14:paraId="1A3A4E04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измерять индивидуальные функциональные резервы организма с помощью проб Штанге,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Генча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>, «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задержки дыхания», использовать их для планирования индивидуальных занятий спортивной и профессионально-прикладной физической подготовкой; </w:t>
      </w:r>
    </w:p>
    <w:p w14:paraId="49CFBC08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определять характер травм и ушибов, встречающихся на самостоятельных занятиях физическими упражнениями и во время ак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тивного отдыха, применять способы оказания первой помощи; </w:t>
      </w:r>
    </w:p>
    <w:p w14:paraId="416D4ACF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14:paraId="18DBC11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составлять и выполнять гимнастическую комбинацию на в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ысокой перекладине из разученных упражнений, с включением элементов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размахиванияи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соскока вперёд способом «прогнувшись» (юноши); </w:t>
      </w:r>
    </w:p>
    <w:p w14:paraId="418C4E2D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композицию упражнений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черлидинга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с построением пирамид, элементами степ-аэробики и акробатики (девушки)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3E9FE99E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14:paraId="17D22100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совершенствовать технику беговых и прыжковых упражнений в процессе самостоятельных занятий техническо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й подготовкой к выполнению нормативных требований комплекса ГТО; </w:t>
      </w:r>
    </w:p>
    <w:p w14:paraId="7348C53A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 </w:t>
      </w:r>
    </w:p>
    <w:p w14:paraId="49C3462B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соблюдать правила безопасн</w:t>
      </w:r>
      <w:r w:rsidRPr="00092F4F">
        <w:rPr>
          <w:rFonts w:ascii="Times New Roman" w:hAnsi="Times New Roman"/>
          <w:color w:val="000000"/>
          <w:sz w:val="28"/>
          <w:lang w:val="ru-RU"/>
        </w:rPr>
        <w:t>ости в бассейне при выполнении плавательных упражнений;</w:t>
      </w:r>
    </w:p>
    <w:p w14:paraId="6367C273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выполнять повороты кувырком, маятником;</w:t>
      </w:r>
    </w:p>
    <w:p w14:paraId="1E9BA606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брассом в согласовании с дыханием;</w:t>
      </w:r>
    </w:p>
    <w:p w14:paraId="543CEB67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 xml:space="preserve"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 </w:t>
      </w:r>
    </w:p>
    <w:p w14:paraId="401FA33D" w14:textId="77777777" w:rsidR="00914853" w:rsidRPr="00092F4F" w:rsidRDefault="007826ED">
      <w:pPr>
        <w:spacing w:after="0" w:line="264" w:lineRule="auto"/>
        <w:ind w:firstLine="600"/>
        <w:jc w:val="both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</w:t>
      </w:r>
      <w:r w:rsidRPr="00092F4F">
        <w:rPr>
          <w:rFonts w:ascii="Times New Roman" w:hAnsi="Times New Roman"/>
          <w:color w:val="000000"/>
          <w:sz w:val="28"/>
          <w:lang w:val="ru-RU"/>
        </w:rPr>
        <w:t>зической и специальной физической подготовки с учётом индивидуальных и возрастно-половых особенностей.</w:t>
      </w:r>
    </w:p>
    <w:p w14:paraId="18C62651" w14:textId="77777777" w:rsidR="00914853" w:rsidRPr="00092F4F" w:rsidRDefault="00914853">
      <w:pPr>
        <w:spacing w:after="0"/>
        <w:ind w:left="120"/>
        <w:rPr>
          <w:lang w:val="ru-RU"/>
        </w:rPr>
      </w:pPr>
    </w:p>
    <w:p w14:paraId="04B8AC06" w14:textId="77777777" w:rsidR="00914853" w:rsidRPr="00092F4F" w:rsidRDefault="00914853">
      <w:pPr>
        <w:rPr>
          <w:lang w:val="ru-RU"/>
        </w:rPr>
        <w:sectPr w:rsidR="00914853" w:rsidRPr="00092F4F">
          <w:pgSz w:w="11906" w:h="16383"/>
          <w:pgMar w:top="1134" w:right="850" w:bottom="1134" w:left="1701" w:header="720" w:footer="720" w:gutter="0"/>
          <w:cols w:space="720"/>
        </w:sectPr>
      </w:pPr>
    </w:p>
    <w:p w14:paraId="3BAC174E" w14:textId="77777777" w:rsidR="00914853" w:rsidRDefault="007826ED">
      <w:pPr>
        <w:spacing w:after="0"/>
        <w:ind w:left="120"/>
      </w:pPr>
      <w:bookmarkStart w:id="20" w:name="block-20088738"/>
      <w:bookmarkEnd w:id="15"/>
      <w:r w:rsidRPr="00092F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406DCDB" w14:textId="77777777" w:rsidR="00914853" w:rsidRDefault="007826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914853" w14:paraId="310961D0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53AF60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7BCC57" w14:textId="77777777" w:rsidR="00914853" w:rsidRDefault="009148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5B16F8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8D218E" w14:textId="77777777" w:rsidR="00914853" w:rsidRDefault="009148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4D0900" w14:textId="77777777" w:rsidR="00914853" w:rsidRDefault="007826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5EF241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809CBB" w14:textId="77777777" w:rsidR="00914853" w:rsidRDefault="00914853">
            <w:pPr>
              <w:spacing w:after="0"/>
              <w:ind w:left="135"/>
            </w:pPr>
          </w:p>
        </w:tc>
      </w:tr>
      <w:tr w:rsidR="00914853" w14:paraId="5DB98C5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FA4506" w14:textId="77777777" w:rsidR="00914853" w:rsidRDefault="009148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36D690" w14:textId="77777777" w:rsidR="00914853" w:rsidRDefault="0091485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D234EC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44F6B5" w14:textId="77777777" w:rsidR="00914853" w:rsidRDefault="0091485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B967B4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CC383C" w14:textId="77777777" w:rsidR="00914853" w:rsidRDefault="0091485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8963974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26E0F1" w14:textId="77777777" w:rsidR="00914853" w:rsidRDefault="009148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907A88" w14:textId="77777777" w:rsidR="00914853" w:rsidRDefault="00914853"/>
        </w:tc>
      </w:tr>
      <w:tr w:rsidR="00914853" w:rsidRPr="00152979" w14:paraId="5B7FFF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49FD1D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2F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914853" w14:paraId="78F4EAF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7F7365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7ADFB4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E4D975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77018B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E83197F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7606F0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6B7FB1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E623DF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FB19D3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1A7823" w14:textId="77777777" w:rsidR="00914853" w:rsidRDefault="00914853"/>
        </w:tc>
      </w:tr>
      <w:tr w:rsidR="00914853" w14:paraId="512125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C1C7F8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914853" w14:paraId="081CAE4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F9FC066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A4FE52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BD4D9C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570788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C8A62C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09BE7E9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2DCD01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56FBCA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70642FB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4485C8" w14:textId="77777777" w:rsidR="00914853" w:rsidRDefault="00914853"/>
        </w:tc>
      </w:tr>
      <w:tr w:rsidR="00914853" w14:paraId="0F54E8E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AD4C4D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14853" w14:paraId="3C7364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7707CF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914853" w14:paraId="6FB853C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1E8DC9E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646899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0D8F33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3B544B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1DA6FF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A9C781A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1D50CF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724346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38B8967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231E5E" w14:textId="77777777" w:rsidR="00914853" w:rsidRDefault="00914853"/>
        </w:tc>
      </w:tr>
      <w:tr w:rsidR="00914853" w14:paraId="2B0A42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4826EE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914853" w14:paraId="42732D7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39D0152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487FBA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58F3B6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88A71C0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23A8421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EBB45D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3257F1B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7A4650E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C5ABB7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597F52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763F96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9722C52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C1AFC8F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31E66A4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2DFAA9A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A0C298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560361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CC88FD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6B02959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2F3A8F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4EA4536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F87CF9A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342E6C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Волейбол (модуль </w:t>
            </w: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4E5B93B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FFD7A9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1015652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595F28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57A0635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1216AE5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0E950E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7906F7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0CF325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D89BE0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E09427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629197E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F103C9A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F1AFAB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EED1727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9DF987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7A7907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881B1DF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5BFF3C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7DFF65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ABB842F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CAC547" w14:textId="77777777" w:rsidR="00914853" w:rsidRDefault="00914853"/>
        </w:tc>
      </w:tr>
      <w:tr w:rsidR="00914853" w14:paraId="51EE8C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C33F3F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25E330D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2D9210F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D62428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35C5B5" w14:textId="77777777" w:rsidR="00914853" w:rsidRDefault="00914853"/>
        </w:tc>
      </w:tr>
    </w:tbl>
    <w:p w14:paraId="47A0D6E2" w14:textId="77777777" w:rsidR="00914853" w:rsidRDefault="00914853">
      <w:pPr>
        <w:sectPr w:rsidR="009148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6068D5" w14:textId="77777777" w:rsidR="00914853" w:rsidRDefault="007826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914853" w14:paraId="560D55BA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A266DC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50B13C" w14:textId="77777777" w:rsidR="00914853" w:rsidRDefault="009148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AC0C30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5C851A" w14:textId="77777777" w:rsidR="00914853" w:rsidRDefault="009148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6AED12" w14:textId="77777777" w:rsidR="00914853" w:rsidRDefault="007826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158EFA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1AD294" w14:textId="77777777" w:rsidR="00914853" w:rsidRDefault="00914853">
            <w:pPr>
              <w:spacing w:after="0"/>
              <w:ind w:left="135"/>
            </w:pPr>
          </w:p>
        </w:tc>
      </w:tr>
      <w:tr w:rsidR="00914853" w14:paraId="79A003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9E91DE" w14:textId="77777777" w:rsidR="00914853" w:rsidRDefault="009148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4ECE8F" w14:textId="77777777" w:rsidR="00914853" w:rsidRDefault="0091485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85726C8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779089" w14:textId="77777777" w:rsidR="00914853" w:rsidRDefault="0091485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FF0B55B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6A38E1" w14:textId="77777777" w:rsidR="00914853" w:rsidRDefault="0091485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14DAE4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1E3DC9" w14:textId="77777777" w:rsidR="00914853" w:rsidRDefault="009148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352383" w14:textId="77777777" w:rsidR="00914853" w:rsidRDefault="00914853"/>
        </w:tc>
      </w:tr>
      <w:tr w:rsidR="00914853" w:rsidRPr="00152979" w14:paraId="028DA97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BCA835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2F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914853" w14:paraId="62FE97E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A9D94D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020784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E70156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2B046F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55C5AD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8D7643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04D6DC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16F952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867AEA7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A44424" w14:textId="77777777" w:rsidR="00914853" w:rsidRDefault="00914853"/>
        </w:tc>
      </w:tr>
      <w:tr w:rsidR="00914853" w14:paraId="34A807A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C81A5C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914853" w14:paraId="0BB0895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D39548D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6D6D62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09F902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A2823E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6B4711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091FD55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33106D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912EEA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2C180DA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790DBB" w14:textId="77777777" w:rsidR="00914853" w:rsidRDefault="00914853"/>
        </w:tc>
      </w:tr>
      <w:tr w:rsidR="00914853" w14:paraId="77BF1E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330121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14853" w14:paraId="6B2D62D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F5F10C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914853" w14:paraId="08A5312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362B06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1D5954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4F89E50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0DE691D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732F5C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ECD49C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696D4C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5C5048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480B831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270810" w14:textId="77777777" w:rsidR="00914853" w:rsidRDefault="00914853"/>
        </w:tc>
      </w:tr>
      <w:tr w:rsidR="00914853" w14:paraId="1064D7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2E8303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914853" w14:paraId="759FD3F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A8E8BC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F524FF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994D63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C3AA775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36FAD6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41BA95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0831927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93DC64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7A8F38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D5153D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9C79FD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009490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6500DE3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69BAA0A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CB8569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CA0C39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43C2F2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9A8864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6F534D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6DB64E6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05EE5B8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7B2CD83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82EB10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</w:t>
            </w: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80A1CC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CBF8E9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18C868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CCF561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3EFE2E3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3A73AF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74BD0A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68518E1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18271C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8A13FED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1E505F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530FE5A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3FEECA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B88A10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9530A6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7829EB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ECFF80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212B753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047171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EA5DA3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116F680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FB86DC" w14:textId="77777777" w:rsidR="00914853" w:rsidRDefault="00914853"/>
        </w:tc>
      </w:tr>
      <w:tr w:rsidR="00914853" w14:paraId="514C54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11869B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E659531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194B13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761DC51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04DBCAF" w14:textId="77777777" w:rsidR="00914853" w:rsidRDefault="00914853"/>
        </w:tc>
      </w:tr>
    </w:tbl>
    <w:p w14:paraId="784BCA51" w14:textId="77777777" w:rsidR="00914853" w:rsidRDefault="00914853">
      <w:pPr>
        <w:sectPr w:rsidR="009148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9D8149" w14:textId="77777777" w:rsidR="00914853" w:rsidRDefault="007826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914853" w14:paraId="48791AB2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758ABC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58377E" w14:textId="77777777" w:rsidR="00914853" w:rsidRDefault="009148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55DDE1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2DB305" w14:textId="77777777" w:rsidR="00914853" w:rsidRDefault="009148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3975B8" w14:textId="77777777" w:rsidR="00914853" w:rsidRDefault="007826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608CF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6CB56E" w14:textId="77777777" w:rsidR="00914853" w:rsidRDefault="00914853">
            <w:pPr>
              <w:spacing w:after="0"/>
              <w:ind w:left="135"/>
            </w:pPr>
          </w:p>
        </w:tc>
      </w:tr>
      <w:tr w:rsidR="00914853" w14:paraId="5A7E932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02016B" w14:textId="77777777" w:rsidR="00914853" w:rsidRDefault="009148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FD4F26" w14:textId="77777777" w:rsidR="00914853" w:rsidRDefault="0091485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D22025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28263F" w14:textId="77777777" w:rsidR="00914853" w:rsidRDefault="0091485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503400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E7BA2B" w14:textId="77777777" w:rsidR="00914853" w:rsidRDefault="0091485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DDD91E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DF110A" w14:textId="77777777" w:rsidR="00914853" w:rsidRDefault="009148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9D8EDC" w14:textId="77777777" w:rsidR="00914853" w:rsidRDefault="00914853"/>
        </w:tc>
      </w:tr>
      <w:tr w:rsidR="00914853" w:rsidRPr="00152979" w14:paraId="58733A6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DFCAC8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2F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Знания о физической </w:t>
            </w:r>
            <w:r w:rsidRPr="00092F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культуре</w:t>
            </w:r>
          </w:p>
        </w:tc>
      </w:tr>
      <w:tr w:rsidR="00914853" w14:paraId="68EFE99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794D397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8634F4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AA3A19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83B987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717831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1CA4EC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2CD301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E24437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15FC873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99AEC9" w14:textId="77777777" w:rsidR="00914853" w:rsidRDefault="00914853"/>
        </w:tc>
      </w:tr>
      <w:tr w:rsidR="00914853" w14:paraId="738557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F42D94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914853" w14:paraId="6B2E765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D7C1BA1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3CC8E0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F32DF7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37287B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18E907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B06C0F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5D1501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7E7085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DAF8FD5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2DBF6A" w14:textId="77777777" w:rsidR="00914853" w:rsidRDefault="00914853"/>
        </w:tc>
      </w:tr>
      <w:tr w:rsidR="00914853" w14:paraId="20C3A8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EB3E5A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14853" w14:paraId="4661B7D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16FFD8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914853" w14:paraId="712E0B4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DD7948B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6A6A9E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7890C3D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FA735A9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CC26265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4599E8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0F4AC7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72C2BD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3A58587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008713" w14:textId="77777777" w:rsidR="00914853" w:rsidRDefault="00914853"/>
        </w:tc>
      </w:tr>
      <w:tr w:rsidR="00914853" w14:paraId="4C1C92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D3A2E2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914853" w14:paraId="097AC7D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F3A1AAB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1E06C8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F71FD0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8C63D3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4DE79C3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5F1D4BA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4878025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650C4D7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9C481F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D8782D6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2B320B7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FABF34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862CF8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74388A8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EFE415C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1E2F07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FEF9C3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C055A0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A1C646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403B88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5DB7BE6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281B44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AAC3A9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2120EF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F93217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0357DA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4E0237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6B29ED4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D10B874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813313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</w:t>
            </w: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914056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75DF451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728F6F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F55E29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3737DF9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280F1AC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C4198A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14BCF7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A236E8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2140B0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BB9B0C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4B9B97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8A9C71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1A09867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03A346" w14:textId="77777777" w:rsidR="00914853" w:rsidRDefault="00914853"/>
        </w:tc>
      </w:tr>
      <w:tr w:rsidR="00914853" w14:paraId="5CE9D0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208E0F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AF68DF3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FB0551A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BDBEA2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470DD0" w14:textId="77777777" w:rsidR="00914853" w:rsidRDefault="00914853"/>
        </w:tc>
      </w:tr>
    </w:tbl>
    <w:p w14:paraId="11004726" w14:textId="77777777" w:rsidR="00914853" w:rsidRDefault="00914853">
      <w:pPr>
        <w:sectPr w:rsidR="009148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B641BD" w14:textId="77777777" w:rsidR="00914853" w:rsidRDefault="007826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914853" w14:paraId="58F10899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04CDB2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53FDEF" w14:textId="77777777" w:rsidR="00914853" w:rsidRDefault="009148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416C3F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E2B674" w14:textId="77777777" w:rsidR="00914853" w:rsidRDefault="009148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7E6CDD" w14:textId="77777777" w:rsidR="00914853" w:rsidRDefault="007826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232344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0CBE65" w14:textId="77777777" w:rsidR="00914853" w:rsidRDefault="00914853">
            <w:pPr>
              <w:spacing w:after="0"/>
              <w:ind w:left="135"/>
            </w:pPr>
          </w:p>
        </w:tc>
      </w:tr>
      <w:tr w:rsidR="00914853" w14:paraId="3CE3961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E3C29B" w14:textId="77777777" w:rsidR="00914853" w:rsidRDefault="009148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AD72CD" w14:textId="77777777" w:rsidR="00914853" w:rsidRDefault="0091485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19E8AE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003C9F" w14:textId="77777777" w:rsidR="00914853" w:rsidRDefault="0091485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225855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A3940A" w14:textId="77777777" w:rsidR="00914853" w:rsidRDefault="0091485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1731155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6CD194" w14:textId="77777777" w:rsidR="00914853" w:rsidRDefault="009148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B10397" w14:textId="77777777" w:rsidR="00914853" w:rsidRDefault="00914853"/>
        </w:tc>
      </w:tr>
      <w:tr w:rsidR="00914853" w:rsidRPr="00152979" w14:paraId="3F1AC3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02C3B6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2F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914853" w14:paraId="3993D0F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0BEA00C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0E98CB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7087292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2033AE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6B53E8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07EBFE1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199CAA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C540DD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8565F04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87D253" w14:textId="77777777" w:rsidR="00914853" w:rsidRDefault="00914853"/>
        </w:tc>
      </w:tr>
      <w:tr w:rsidR="00914853" w14:paraId="2A0001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58C165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914853" w14:paraId="412B693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D459197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EF39C0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876A2C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00D148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6992F1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3714F3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1087E5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716DDA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F90277A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4740A5" w14:textId="77777777" w:rsidR="00914853" w:rsidRDefault="00914853"/>
        </w:tc>
      </w:tr>
      <w:tr w:rsidR="00914853" w14:paraId="71DC73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6F5353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14853" w14:paraId="6430DA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494D8D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914853" w14:paraId="147378D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13E8775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DF5A9D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A3FAFA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DFF64D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F8CBA0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FA8A94B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4A4549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F08F3A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3B36EDA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B05F50" w14:textId="77777777" w:rsidR="00914853" w:rsidRDefault="00914853"/>
        </w:tc>
      </w:tr>
      <w:tr w:rsidR="00914853" w14:paraId="52DDBFC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2CC065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914853" w14:paraId="41AF70C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0121985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69C4F3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1B5A2FB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3A1EAC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0B77BC3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13B910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06B62A2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2858312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01ECAE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E1B051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3613DB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A478ED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BFD0B3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535CCEE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57B42A8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B8D484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BD893F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46FFB1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CBFFEA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25B350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274991B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A7AD275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E8981D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20608F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725277D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68C293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FD44E9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28C7F6A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68B323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AD1762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670A5A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A051348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C1A345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A18069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29D3AEF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A4EAC48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33F56F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5B94C3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66FD30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0C207C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470D3C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0F93B1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ECBA83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CBBF992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6248E9" w14:textId="77777777" w:rsidR="00914853" w:rsidRDefault="00914853"/>
        </w:tc>
      </w:tr>
      <w:tr w:rsidR="00914853" w14:paraId="2EAF2C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0548E4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5CA179C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F8B222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D6A2DD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32A9F7" w14:textId="77777777" w:rsidR="00914853" w:rsidRDefault="00914853"/>
        </w:tc>
      </w:tr>
    </w:tbl>
    <w:p w14:paraId="114F729B" w14:textId="77777777" w:rsidR="00914853" w:rsidRDefault="00914853">
      <w:pPr>
        <w:sectPr w:rsidR="009148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EC698B" w14:textId="77777777" w:rsidR="00914853" w:rsidRDefault="007826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914853" w14:paraId="6C422749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99CD0B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5BE6C6" w14:textId="77777777" w:rsidR="00914853" w:rsidRDefault="009148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B13A95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213B53" w14:textId="77777777" w:rsidR="00914853" w:rsidRDefault="009148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EDA6CA" w14:textId="77777777" w:rsidR="00914853" w:rsidRDefault="007826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243960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B9CEDF" w14:textId="77777777" w:rsidR="00914853" w:rsidRDefault="00914853">
            <w:pPr>
              <w:spacing w:after="0"/>
              <w:ind w:left="135"/>
            </w:pPr>
          </w:p>
        </w:tc>
      </w:tr>
      <w:tr w:rsidR="00914853" w14:paraId="2C22739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EA1966" w14:textId="77777777" w:rsidR="00914853" w:rsidRDefault="009148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DD3DE3" w14:textId="77777777" w:rsidR="00914853" w:rsidRDefault="0091485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9C1385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A59814" w14:textId="77777777" w:rsidR="00914853" w:rsidRDefault="0091485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C80B09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5C34F5" w14:textId="77777777" w:rsidR="00914853" w:rsidRDefault="0091485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6868EE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8E48B4" w14:textId="77777777" w:rsidR="00914853" w:rsidRDefault="009148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87FDD9" w14:textId="77777777" w:rsidR="00914853" w:rsidRDefault="00914853"/>
        </w:tc>
      </w:tr>
      <w:tr w:rsidR="00914853" w:rsidRPr="00152979" w14:paraId="0E2E12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B8D772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2F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914853" w14:paraId="644C680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9102AD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20548F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589DC9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7A9E576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D4B79C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94AA0B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1B4036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407E75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F403022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837C31" w14:textId="77777777" w:rsidR="00914853" w:rsidRDefault="00914853"/>
        </w:tc>
      </w:tr>
      <w:tr w:rsidR="00914853" w14:paraId="5C4824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7B5A69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914853" w14:paraId="5B6CB92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BD1CBE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0488E7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04E4A1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BC3BEBF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795916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5B8792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65933D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077065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96FB61F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AA9E9A" w14:textId="77777777" w:rsidR="00914853" w:rsidRDefault="00914853"/>
        </w:tc>
      </w:tr>
      <w:tr w:rsidR="00914853" w14:paraId="5BA2E1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AC5E1A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14853" w14:paraId="5957B8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A4DA4F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914853" w14:paraId="0275B32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54282E0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A39900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63175BC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7E73E1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305C9F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5E3074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7F3AEF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678170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5DD9974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54D9F9" w14:textId="77777777" w:rsidR="00914853" w:rsidRDefault="00914853"/>
        </w:tc>
      </w:tr>
      <w:tr w:rsidR="00914853" w14:paraId="7EC000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FC93D5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914853" w14:paraId="27F4A87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6EFBCC5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29880A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54C37F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DCAD23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4EAF4ED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4C30070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2B82684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FEEFC7F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59813C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BFA042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73C60F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823599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4EE3B5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47E2A79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E7373F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3F425A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</w:t>
            </w: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E16811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6200E8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C9AEFB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64A9FD7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1636A8C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D4507D4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4A2908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14E9A8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1548C07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8CB2A6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7AE566F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46F21C9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F5CCEF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C3C337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24FF60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660362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9C83AB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3741262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71D8CD7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3F5805" w14:textId="77777777" w:rsidR="00914853" w:rsidRDefault="00782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209422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выполнению нормативных </w:t>
            </w: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DF8770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C5B982C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0E9AA93" w14:textId="77777777" w:rsidR="00914853" w:rsidRDefault="009148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419408" w14:textId="77777777" w:rsidR="00914853" w:rsidRDefault="007826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myschool.edu.ru</w:t>
            </w:r>
          </w:p>
        </w:tc>
      </w:tr>
      <w:tr w:rsidR="00914853" w14:paraId="669B63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4E86C0" w14:textId="77777777" w:rsidR="00914853" w:rsidRDefault="00782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09442CC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D37E26" w14:textId="77777777" w:rsidR="00914853" w:rsidRDefault="00914853"/>
        </w:tc>
      </w:tr>
      <w:tr w:rsidR="00914853" w14:paraId="5008D2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389A59" w14:textId="77777777" w:rsidR="00914853" w:rsidRPr="00092F4F" w:rsidRDefault="007826ED">
            <w:pPr>
              <w:spacing w:after="0"/>
              <w:ind w:left="135"/>
              <w:rPr>
                <w:lang w:val="ru-RU"/>
              </w:rPr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08642D8" w14:textId="77777777" w:rsidR="00914853" w:rsidRDefault="007826ED">
            <w:pPr>
              <w:spacing w:after="0"/>
              <w:ind w:left="135"/>
              <w:jc w:val="center"/>
            </w:pPr>
            <w:r w:rsidRPr="00092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BF0B59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23159E" w14:textId="77777777" w:rsidR="00914853" w:rsidRDefault="00782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015438" w14:textId="77777777" w:rsidR="00914853" w:rsidRDefault="00914853"/>
        </w:tc>
      </w:tr>
    </w:tbl>
    <w:p w14:paraId="7D6FBB53" w14:textId="77777777" w:rsidR="00914853" w:rsidRDefault="00914853">
      <w:pPr>
        <w:sectPr w:rsidR="009148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A5417E" w14:textId="77777777" w:rsidR="00914853" w:rsidRPr="000465FC" w:rsidRDefault="007826ED">
      <w:pPr>
        <w:spacing w:after="0"/>
        <w:ind w:left="120"/>
        <w:rPr>
          <w:lang w:val="ru-RU"/>
        </w:rPr>
      </w:pPr>
      <w:bookmarkStart w:id="21" w:name="block-20088743"/>
      <w:bookmarkEnd w:id="20"/>
      <w:r w:rsidRPr="000465F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1CE3865" w14:textId="77777777" w:rsidR="00914853" w:rsidRDefault="007826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F564850" w14:textId="77777777" w:rsidR="00914853" w:rsidRPr="00092F4F" w:rsidRDefault="007826ED">
      <w:pPr>
        <w:spacing w:after="0" w:line="480" w:lineRule="auto"/>
        <w:ind w:left="120"/>
        <w:rPr>
          <w:lang w:val="ru-RU"/>
        </w:rPr>
      </w:pPr>
      <w:proofErr w:type="gramStart"/>
      <w:r w:rsidRPr="00092F4F">
        <w:rPr>
          <w:rFonts w:ascii="Times New Roman" w:hAnsi="Times New Roman"/>
          <w:color w:val="000000"/>
          <w:sz w:val="28"/>
          <w:lang w:val="ru-RU"/>
        </w:rPr>
        <w:t>​‌•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культура, 5-6 классы/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Погадаев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Г.И., Общество с ограниченной ответственностью «ДРОФА»; Акционерное общество «Издательство «Просвещение»</w:t>
      </w:r>
      <w:r w:rsidRPr="00092F4F">
        <w:rPr>
          <w:sz w:val="28"/>
          <w:lang w:val="ru-RU"/>
        </w:rPr>
        <w:br/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культура, 6-7 классы/ Матвеев А.П., Акционерное общество «Издательство «Просвещение»</w:t>
      </w:r>
      <w:r w:rsidRPr="00092F4F">
        <w:rPr>
          <w:sz w:val="28"/>
          <w:lang w:val="ru-RU"/>
        </w:rPr>
        <w:br/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культура, 7-9 классы/ </w:t>
      </w:r>
      <w:proofErr w:type="spellStart"/>
      <w:r w:rsidRPr="00092F4F">
        <w:rPr>
          <w:rFonts w:ascii="Times New Roman" w:hAnsi="Times New Roman"/>
          <w:color w:val="000000"/>
          <w:sz w:val="28"/>
          <w:lang w:val="ru-RU"/>
        </w:rPr>
        <w:t>Погадаев</w:t>
      </w:r>
      <w:proofErr w:type="spellEnd"/>
      <w:r w:rsidRPr="00092F4F">
        <w:rPr>
          <w:rFonts w:ascii="Times New Roman" w:hAnsi="Times New Roman"/>
          <w:color w:val="000000"/>
          <w:sz w:val="28"/>
          <w:lang w:val="ru-RU"/>
        </w:rPr>
        <w:t xml:space="preserve"> Г.И., Общество с ограниченной ответственностью </w:t>
      </w:r>
      <w:r w:rsidRPr="00152979">
        <w:rPr>
          <w:rFonts w:ascii="Times New Roman" w:hAnsi="Times New Roman"/>
          <w:color w:val="000000"/>
          <w:sz w:val="28"/>
          <w:lang w:val="ru-RU"/>
        </w:rPr>
        <w:t>«ДРОФА»; Акционерное общество «Издательство «Просвещение»</w:t>
      </w:r>
      <w:r w:rsidRPr="00152979">
        <w:rPr>
          <w:sz w:val="28"/>
          <w:lang w:val="ru-RU"/>
        </w:rPr>
        <w:br/>
      </w:r>
      <w:bookmarkStart w:id="22" w:name="f056fd23-2f41-4129-8da1-d467aa21439d"/>
      <w:r w:rsidRPr="00152979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культура.</w:t>
      </w:r>
      <w:proofErr w:type="gramEnd"/>
      <w:r w:rsidRPr="0015297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92F4F">
        <w:rPr>
          <w:rFonts w:ascii="Times New Roman" w:hAnsi="Times New Roman"/>
          <w:color w:val="000000"/>
          <w:sz w:val="28"/>
          <w:lang w:val="ru-RU"/>
        </w:rPr>
        <w:t>Футбол для всех, 5-9 классы/ Погадаев Г.И.; под редакцией Акинфеева И., Акционерно</w:t>
      </w:r>
      <w:r w:rsidRPr="00092F4F">
        <w:rPr>
          <w:rFonts w:ascii="Times New Roman" w:hAnsi="Times New Roman"/>
          <w:color w:val="000000"/>
          <w:sz w:val="28"/>
          <w:lang w:val="ru-RU"/>
        </w:rPr>
        <w:t>е общество «Издательство «Просвещение»</w:t>
      </w:r>
      <w:bookmarkEnd w:id="22"/>
      <w:r w:rsidRPr="00092F4F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376AF114" w14:textId="4F5E12D6" w:rsidR="00914853" w:rsidRPr="00092F4F" w:rsidRDefault="007826ED">
      <w:pPr>
        <w:spacing w:after="0" w:line="480" w:lineRule="auto"/>
        <w:ind w:left="120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​‌‌</w:t>
      </w:r>
      <w:r w:rsidRPr="00092F4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30247B8" w14:textId="59AD2D95" w:rsidR="00914853" w:rsidRPr="00092F4F" w:rsidRDefault="007826ED">
      <w:pPr>
        <w:spacing w:after="0" w:line="480" w:lineRule="auto"/>
        <w:ind w:left="120"/>
        <w:rPr>
          <w:lang w:val="ru-RU"/>
        </w:rPr>
      </w:pPr>
      <w:r w:rsidRPr="00092F4F">
        <w:rPr>
          <w:rFonts w:ascii="Times New Roman" w:hAnsi="Times New Roman"/>
          <w:color w:val="000000"/>
          <w:sz w:val="28"/>
          <w:lang w:val="ru-RU"/>
        </w:rPr>
        <w:t>​‌</w:t>
      </w:r>
      <w:r w:rsidRPr="00092F4F">
        <w:rPr>
          <w:rFonts w:ascii="Times New Roman" w:hAnsi="Times New Roman"/>
          <w:color w:val="000000"/>
          <w:sz w:val="28"/>
          <w:lang w:val="ru-RU"/>
        </w:rPr>
        <w:t>«Современные педагогические технологии на уроке физкультуры»</w:t>
      </w:r>
      <w:r w:rsidRPr="00092F4F">
        <w:rPr>
          <w:sz w:val="28"/>
          <w:lang w:val="ru-RU"/>
        </w:rPr>
        <w:br/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«Особенности организации проектной деятельности по предмету физическая культура с использованием УМК издательства</w:t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«Просвещение»»</w:t>
      </w:r>
      <w:r w:rsidRPr="00092F4F">
        <w:rPr>
          <w:sz w:val="28"/>
          <w:lang w:val="ru-RU"/>
        </w:rPr>
        <w:br/>
      </w:r>
      <w:r w:rsidRPr="00092F4F">
        <w:rPr>
          <w:rFonts w:ascii="Times New Roman" w:hAnsi="Times New Roman"/>
          <w:color w:val="000000"/>
          <w:sz w:val="28"/>
          <w:lang w:val="ru-RU"/>
        </w:rPr>
        <w:t xml:space="preserve"> «Физическая культура. Программно-методическое сопровождение»</w:t>
      </w:r>
      <w:r w:rsidRPr="00092F4F">
        <w:rPr>
          <w:sz w:val="28"/>
          <w:lang w:val="ru-RU"/>
        </w:rPr>
        <w:br/>
      </w:r>
      <w:bookmarkStart w:id="23" w:name="ce666534-2f9f-48e1-9f7c-2e635e3b9ede"/>
      <w:bookmarkEnd w:id="23"/>
      <w:r w:rsidRPr="00092F4F">
        <w:rPr>
          <w:rFonts w:ascii="Times New Roman" w:hAnsi="Times New Roman"/>
          <w:color w:val="000000"/>
          <w:sz w:val="28"/>
          <w:lang w:val="ru-RU"/>
        </w:rPr>
        <w:t>‌​</w:t>
      </w:r>
      <w:r w:rsidRPr="00092F4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9863D00" w14:textId="77777777" w:rsidR="00914853" w:rsidRDefault="007826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4" w:name="9a54c4b8-b2ef-4fc1-87b1-da44b5d58279"/>
      <w:r>
        <w:rPr>
          <w:rFonts w:ascii="Times New Roman" w:hAnsi="Times New Roman"/>
          <w:color w:val="000000"/>
          <w:sz w:val="28"/>
        </w:rPr>
        <w:t>myschool.edu.ru</w:t>
      </w:r>
      <w:bookmarkEnd w:id="2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bookmarkEnd w:id="21"/>
    </w:p>
    <w:sectPr w:rsidR="0091485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77426E" w14:textId="77777777" w:rsidR="007826ED" w:rsidRDefault="007826ED" w:rsidP="00092F4F">
      <w:pPr>
        <w:spacing w:after="0" w:line="240" w:lineRule="auto"/>
      </w:pPr>
      <w:r>
        <w:separator/>
      </w:r>
    </w:p>
  </w:endnote>
  <w:endnote w:type="continuationSeparator" w:id="0">
    <w:p w14:paraId="333E581A" w14:textId="77777777" w:rsidR="007826ED" w:rsidRDefault="007826ED" w:rsidP="00092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714551" w14:textId="77777777" w:rsidR="007826ED" w:rsidRDefault="007826ED" w:rsidP="00092F4F">
      <w:pPr>
        <w:spacing w:after="0" w:line="240" w:lineRule="auto"/>
      </w:pPr>
      <w:r>
        <w:separator/>
      </w:r>
    </w:p>
  </w:footnote>
  <w:footnote w:type="continuationSeparator" w:id="0">
    <w:p w14:paraId="7023EBB7" w14:textId="77777777" w:rsidR="007826ED" w:rsidRDefault="007826ED" w:rsidP="00092F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14853"/>
    <w:rsid w:val="000465FC"/>
    <w:rsid w:val="00092F4F"/>
    <w:rsid w:val="00152979"/>
    <w:rsid w:val="001B511E"/>
    <w:rsid w:val="00225BFA"/>
    <w:rsid w:val="007826ED"/>
    <w:rsid w:val="00914853"/>
    <w:rsid w:val="00A5062A"/>
    <w:rsid w:val="00F1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15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39"/>
    <w:rsid w:val="00092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092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92F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42</Pages>
  <Words>10053</Words>
  <Characters>57307</Characters>
  <Application>Microsoft Office Word</Application>
  <DocSecurity>0</DocSecurity>
  <Lines>477</Lines>
  <Paragraphs>134</Paragraphs>
  <ScaleCrop>false</ScaleCrop>
  <Company/>
  <LinksUpToDate>false</LinksUpToDate>
  <CharactersWithSpaces>67226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Elizaveta</cp:lastModifiedBy>
  <cp:revision>7</cp:revision>
  <dcterms:created xsi:type="dcterms:W3CDTF">2023-09-14T07:43:00Z</dcterms:created>
  <dcterms:modified xsi:type="dcterms:W3CDTF">2023-09-21T18:18:00Z</dcterms:modified>
</cp:coreProperties>
</file>